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CBCA9" w14:textId="7BC4AB45" w:rsidR="00B656E6" w:rsidRPr="002D4C7C" w:rsidRDefault="009E3387" w:rsidP="009E3387">
      <w:pPr>
        <w:spacing w:after="60"/>
        <w:rPr>
          <w:color w:val="1F4E79"/>
          <w:sz w:val="22"/>
          <w:szCs w:val="22"/>
        </w:rPr>
      </w:pPr>
      <w:r>
        <w:rPr>
          <w:b/>
          <w:bCs/>
          <w:color w:val="1F4E79"/>
          <w:sz w:val="22"/>
          <w:szCs w:val="22"/>
        </w:rPr>
        <w:t xml:space="preserve">Apellido y Nombre: </w:t>
      </w:r>
      <w:r w:rsidRPr="002D4C7C">
        <w:rPr>
          <w:color w:val="1F4E79"/>
          <w:sz w:val="22"/>
          <w:szCs w:val="22"/>
        </w:rPr>
        <w:t>……………………</w:t>
      </w:r>
      <w:r w:rsidR="002D4C7C">
        <w:rPr>
          <w:color w:val="1F4E79"/>
          <w:sz w:val="22"/>
          <w:szCs w:val="22"/>
        </w:rPr>
        <w:t>…….</w:t>
      </w:r>
      <w:r w:rsidRPr="002D4C7C">
        <w:rPr>
          <w:color w:val="1F4E79"/>
          <w:sz w:val="22"/>
          <w:szCs w:val="22"/>
        </w:rPr>
        <w:t>………………….</w:t>
      </w:r>
    </w:p>
    <w:p w14:paraId="103CC2EB" w14:textId="77777777" w:rsidR="009E3387" w:rsidRDefault="009E3387" w:rsidP="009E3387">
      <w:pPr>
        <w:spacing w:after="60"/>
      </w:pPr>
    </w:p>
    <w:p w14:paraId="4874B37A" w14:textId="77777777" w:rsidR="00F32083" w:rsidRDefault="00F32083">
      <w:pPr>
        <w:spacing w:after="80"/>
        <w:jc w:val="center"/>
        <w:rPr>
          <w:b/>
          <w:bCs/>
          <w:color w:val="1F4E79"/>
          <w:sz w:val="38"/>
          <w:szCs w:val="38"/>
        </w:rPr>
      </w:pPr>
    </w:p>
    <w:p w14:paraId="4EA2CA7D" w14:textId="07D06181" w:rsidR="00957602" w:rsidRDefault="00957602">
      <w:pPr>
        <w:spacing w:after="80"/>
        <w:jc w:val="center"/>
        <w:rPr>
          <w:b/>
          <w:bCs/>
          <w:color w:val="1F4E79"/>
          <w:sz w:val="38"/>
          <w:szCs w:val="38"/>
        </w:rPr>
      </w:pPr>
      <w:r>
        <w:rPr>
          <w:b/>
          <w:bCs/>
          <w:color w:val="1F4E79"/>
          <w:sz w:val="38"/>
          <w:szCs w:val="38"/>
        </w:rPr>
        <w:t xml:space="preserve">Recuperatorio Tema: </w:t>
      </w:r>
      <w:r w:rsidR="00E05376">
        <w:rPr>
          <w:b/>
          <w:bCs/>
          <w:color w:val="1F4E79"/>
          <w:sz w:val="38"/>
          <w:szCs w:val="38"/>
        </w:rPr>
        <w:t>Diagrama de Blo</w:t>
      </w:r>
      <w:r w:rsidR="00391705">
        <w:rPr>
          <w:b/>
          <w:bCs/>
          <w:color w:val="1F4E79"/>
          <w:sz w:val="38"/>
          <w:szCs w:val="38"/>
        </w:rPr>
        <w:t>ques</w:t>
      </w:r>
    </w:p>
    <w:p w14:paraId="29FCBCAE" w14:textId="77777777" w:rsidR="00B656E6" w:rsidRDefault="00B656E6">
      <w:pPr>
        <w:pBdr>
          <w:bottom w:val="single" w:sz="6" w:space="1" w:color="2E75B6"/>
        </w:pBdr>
        <w:spacing w:before="120" w:after="120"/>
      </w:pPr>
    </w:p>
    <w:p w14:paraId="29FCBCAF" w14:textId="77777777" w:rsidR="00B656E6" w:rsidRDefault="00B656E6">
      <w:pPr>
        <w:spacing w:before="120" w:after="120"/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8600"/>
      </w:tblGrid>
      <w:tr w:rsidR="00B656E6" w14:paraId="29FCBCB2" w14:textId="77777777">
        <w:tc>
          <w:tcPr>
            <w:tcW w:w="6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FCBCB0" w14:textId="77777777" w:rsidR="00B656E6" w:rsidRDefault="00517DE2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1</w:t>
            </w:r>
          </w:p>
        </w:tc>
        <w:tc>
          <w:tcPr>
            <w:tcW w:w="86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8BABDE7" w14:textId="77777777" w:rsidR="006D5385" w:rsidRPr="006D5385" w:rsidRDefault="006D5385" w:rsidP="006D5385">
            <w:r w:rsidRPr="006D5385">
              <w:t xml:space="preserve"> </w:t>
            </w:r>
          </w:p>
          <w:p w14:paraId="7133EFEA" w14:textId="5FCB5AD9" w:rsidR="006D5385" w:rsidRDefault="006D5385" w:rsidP="006D5385">
            <w:r w:rsidRPr="006D5385">
              <w:t>Representar mediante un diagrama de bloques el proceso de fabricación del vidrio que se muestra en el siguiente video</w:t>
            </w:r>
            <w:r w:rsidR="005B33CE">
              <w:t xml:space="preserve">. </w:t>
            </w:r>
            <w:r w:rsidR="00E25095">
              <w:t>La primera actividad debe ser</w:t>
            </w:r>
            <w:r w:rsidR="005B33CE">
              <w:t xml:space="preserve"> la extracción de la materia prima y </w:t>
            </w:r>
            <w:r w:rsidR="00E25095">
              <w:t>la última debe ser</w:t>
            </w:r>
            <w:r w:rsidR="005904C4">
              <w:t xml:space="preserve"> el embalaje en cajas</w:t>
            </w:r>
          </w:p>
          <w:p w14:paraId="6EABEE1E" w14:textId="77777777" w:rsidR="005904C4" w:rsidRDefault="005904C4" w:rsidP="006D5385"/>
          <w:p w14:paraId="37E1E475" w14:textId="0EFB0E96" w:rsidR="002E6167" w:rsidRDefault="00391705" w:rsidP="006D5385">
            <w:hyperlink r:id="rId7" w:history="1">
              <w:r w:rsidRPr="00AD0179">
                <w:rPr>
                  <w:rStyle w:val="Hipervnculo"/>
                </w:rPr>
                <w:t>https://www.youtube.com/watch?v=d</w:t>
              </w:r>
              <w:r w:rsidRPr="00AD0179">
                <w:rPr>
                  <w:rStyle w:val="Hipervnculo"/>
                </w:rPr>
                <w:t>z</w:t>
              </w:r>
              <w:r w:rsidRPr="00AD0179">
                <w:rPr>
                  <w:rStyle w:val="Hipervnculo"/>
                </w:rPr>
                <w:t>6-IPaWYu4</w:t>
              </w:r>
            </w:hyperlink>
          </w:p>
          <w:p w14:paraId="29FCBCB1" w14:textId="16DFAB9D" w:rsidR="00B656E6" w:rsidRDefault="00B656E6" w:rsidP="00583BA1"/>
        </w:tc>
      </w:tr>
    </w:tbl>
    <w:p w14:paraId="29FCBCB3" w14:textId="77777777" w:rsidR="00B656E6" w:rsidRDefault="00B656E6">
      <w:pPr>
        <w:spacing w:before="60" w:after="60"/>
      </w:pPr>
    </w:p>
    <w:p w14:paraId="29FCBCBE" w14:textId="77777777" w:rsidR="00B656E6" w:rsidRDefault="00B656E6">
      <w:pPr>
        <w:spacing w:before="120" w:after="120"/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8600"/>
      </w:tblGrid>
      <w:tr w:rsidR="00B656E6" w14:paraId="29FCBCCE" w14:textId="77777777">
        <w:tc>
          <w:tcPr>
            <w:tcW w:w="6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FCBCCC" w14:textId="77777777" w:rsidR="00B656E6" w:rsidRDefault="00517DE2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2</w:t>
            </w:r>
          </w:p>
        </w:tc>
        <w:tc>
          <w:tcPr>
            <w:tcW w:w="860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9FCBCCD" w14:textId="73159814" w:rsidR="00B656E6" w:rsidRDefault="00583BA1" w:rsidP="00583BA1">
            <w:r w:rsidRPr="006D5385">
              <w:t xml:space="preserve">Explicar cada uno de los bloques teniendo en cuenta los elementos de un proceso productivo. </w:t>
            </w:r>
            <w:r w:rsidR="00861BBA">
              <w:t>La explicación deber ser lo suficientemente completa para que una persona que no sepa del proceso pueda entenderlo perfectamente.</w:t>
            </w:r>
          </w:p>
        </w:tc>
      </w:tr>
    </w:tbl>
    <w:p w14:paraId="29FCBCD1" w14:textId="77777777" w:rsidR="00B656E6" w:rsidRDefault="00B656E6">
      <w:pPr>
        <w:spacing w:before="60" w:after="60"/>
      </w:pPr>
    </w:p>
    <w:p w14:paraId="29FCBE04" w14:textId="77777777" w:rsidR="00B656E6" w:rsidRDefault="00B656E6">
      <w:pPr>
        <w:spacing w:before="180" w:after="180"/>
      </w:pPr>
    </w:p>
    <w:p w14:paraId="60E92486" w14:textId="1B950A4B" w:rsidR="00FD3BA8" w:rsidRDefault="001C21E5">
      <w:pPr>
        <w:spacing w:before="180" w:after="180"/>
      </w:pPr>
      <w:r>
        <w:t>Nota: Pueden realizar el diagrama de bloques a mano alzada en una hoja y luego escanear el documento.</w:t>
      </w:r>
    </w:p>
    <w:p w14:paraId="267179ED" w14:textId="77777777" w:rsidR="001C21E5" w:rsidRDefault="001C21E5">
      <w:pPr>
        <w:spacing w:before="180" w:after="180"/>
      </w:pPr>
    </w:p>
    <w:p w14:paraId="54C99F0E" w14:textId="397E3BEF" w:rsidR="00FD3BA8" w:rsidRPr="00DF6D89" w:rsidRDefault="00DF6D89">
      <w:pPr>
        <w:spacing w:before="180" w:after="180"/>
        <w:rPr>
          <w:color w:val="EE0000"/>
        </w:rPr>
      </w:pPr>
      <w:r w:rsidRPr="00DF6D89">
        <w:rPr>
          <w:color w:val="EE0000"/>
        </w:rPr>
        <w:t>Fecha límite: 2 de Julio a las 22 h</w:t>
      </w:r>
    </w:p>
    <w:sectPr w:rsidR="00FD3BA8" w:rsidRPr="00DF6D89">
      <w:headerReference w:type="default" r:id="rId8"/>
      <w:footerReference w:type="default" r:id="rId9"/>
      <w:pgSz w:w="11906" w:h="16838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66190" w14:textId="77777777" w:rsidR="001F6114" w:rsidRDefault="001F6114">
      <w:r>
        <w:separator/>
      </w:r>
    </w:p>
  </w:endnote>
  <w:endnote w:type="continuationSeparator" w:id="0">
    <w:p w14:paraId="62E5F86E" w14:textId="77777777" w:rsidR="001F6114" w:rsidRDefault="001F6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CBE1C" w14:textId="51C85CD5" w:rsidR="00B656E6" w:rsidRDefault="00517DE2">
    <w:pPr>
      <w:pBdr>
        <w:top w:val="single" w:sz="4" w:space="1" w:color="2E75B6"/>
      </w:pBdr>
      <w:spacing w:before="80"/>
      <w:jc w:val="center"/>
    </w:pPr>
    <w:r>
      <w:rPr>
        <w:color w:val="666666"/>
        <w:sz w:val="16"/>
        <w:szCs w:val="16"/>
      </w:rPr>
      <w:t xml:space="preserve">Facultad de Ingeniería — UNaM  |  Oberá, Misiones  |  Página </w:t>
    </w:r>
    <w:r>
      <w:rPr>
        <w:color w:val="666666"/>
        <w:sz w:val="16"/>
        <w:szCs w:val="16"/>
      </w:rPr>
      <w:fldChar w:fldCharType="begin"/>
    </w:r>
    <w:r>
      <w:rPr>
        <w:color w:val="666666"/>
        <w:sz w:val="16"/>
        <w:szCs w:val="16"/>
      </w:rPr>
      <w:instrText>PAGE</w:instrText>
    </w:r>
    <w:r>
      <w:rPr>
        <w:color w:val="666666"/>
        <w:sz w:val="16"/>
        <w:szCs w:val="16"/>
      </w:rPr>
      <w:fldChar w:fldCharType="separate"/>
    </w:r>
    <w:r w:rsidR="00784F61">
      <w:rPr>
        <w:noProof/>
        <w:color w:val="666666"/>
        <w:sz w:val="16"/>
        <w:szCs w:val="16"/>
      </w:rPr>
      <w:t>1</w:t>
    </w:r>
    <w:r>
      <w:rPr>
        <w:color w:val="666666"/>
        <w:sz w:val="16"/>
        <w:szCs w:val="16"/>
      </w:rPr>
      <w:fldChar w:fldCharType="end"/>
    </w:r>
    <w:r>
      <w:rPr>
        <w:color w:val="666666"/>
        <w:sz w:val="16"/>
        <w:szCs w:val="16"/>
      </w:rPr>
      <w:t xml:space="preserve"> de </w:t>
    </w:r>
    <w:r>
      <w:rPr>
        <w:color w:val="666666"/>
        <w:sz w:val="16"/>
        <w:szCs w:val="16"/>
      </w:rPr>
      <w:fldChar w:fldCharType="begin"/>
    </w:r>
    <w:r>
      <w:rPr>
        <w:color w:val="666666"/>
        <w:sz w:val="16"/>
        <w:szCs w:val="16"/>
      </w:rPr>
      <w:instrText>NUMPAGES</w:instrText>
    </w:r>
    <w:r>
      <w:rPr>
        <w:color w:val="666666"/>
        <w:sz w:val="16"/>
        <w:szCs w:val="16"/>
      </w:rPr>
      <w:fldChar w:fldCharType="separate"/>
    </w:r>
    <w:r w:rsidR="00784F61">
      <w:rPr>
        <w:noProof/>
        <w:color w:val="666666"/>
        <w:sz w:val="16"/>
        <w:szCs w:val="16"/>
      </w:rPr>
      <w:t>2</w:t>
    </w:r>
    <w:r>
      <w:rPr>
        <w:color w:val="66666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7D9C9" w14:textId="77777777" w:rsidR="001F6114" w:rsidRDefault="001F6114">
      <w:r>
        <w:separator/>
      </w:r>
    </w:p>
  </w:footnote>
  <w:footnote w:type="continuationSeparator" w:id="0">
    <w:p w14:paraId="332B13D0" w14:textId="77777777" w:rsidR="001F6114" w:rsidRDefault="001F6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CBE1B" w14:textId="4AA0C8C8" w:rsidR="00B656E6" w:rsidRDefault="00517DE2">
    <w:pPr>
      <w:pBdr>
        <w:bottom w:val="single" w:sz="4" w:space="1" w:color="2E75B6"/>
      </w:pBdr>
      <w:spacing w:after="80"/>
      <w:jc w:val="right"/>
    </w:pPr>
    <w:r>
      <w:rPr>
        <w:color w:val="666666"/>
        <w:sz w:val="16"/>
        <w:szCs w:val="16"/>
      </w:rPr>
      <w:t xml:space="preserve">Introducción a la Ingeniería Industrial  ·  Unidad </w:t>
    </w:r>
    <w:r w:rsidR="00957602">
      <w:rPr>
        <w:color w:val="666666"/>
        <w:sz w:val="16"/>
        <w:szCs w:val="16"/>
      </w:rPr>
      <w:t>3</w:t>
    </w:r>
    <w:r>
      <w:rPr>
        <w:color w:val="666666"/>
        <w:sz w:val="16"/>
        <w:szCs w:val="16"/>
      </w:rPr>
      <w:t xml:space="preserve"> · 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A3122"/>
    <w:multiLevelType w:val="hybridMultilevel"/>
    <w:tmpl w:val="84AE7108"/>
    <w:lvl w:ilvl="0" w:tplc="2C0A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9C079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575A501A"/>
    <w:multiLevelType w:val="hybridMultilevel"/>
    <w:tmpl w:val="581EFB16"/>
    <w:lvl w:ilvl="0" w:tplc="194CBDB6">
      <w:start w:val="1"/>
      <w:numFmt w:val="decimal"/>
      <w:lvlText w:val="%1."/>
      <w:lvlJc w:val="left"/>
      <w:pPr>
        <w:ind w:left="540" w:hanging="360"/>
      </w:pPr>
    </w:lvl>
    <w:lvl w:ilvl="1" w:tplc="647ECDF2">
      <w:numFmt w:val="decimal"/>
      <w:lvlText w:val=""/>
      <w:lvlJc w:val="left"/>
    </w:lvl>
    <w:lvl w:ilvl="2" w:tplc="4EBCFBEE">
      <w:numFmt w:val="decimal"/>
      <w:lvlText w:val=""/>
      <w:lvlJc w:val="left"/>
    </w:lvl>
    <w:lvl w:ilvl="3" w:tplc="72083DF6">
      <w:numFmt w:val="decimal"/>
      <w:lvlText w:val=""/>
      <w:lvlJc w:val="left"/>
    </w:lvl>
    <w:lvl w:ilvl="4" w:tplc="808C0D70">
      <w:numFmt w:val="decimal"/>
      <w:lvlText w:val=""/>
      <w:lvlJc w:val="left"/>
    </w:lvl>
    <w:lvl w:ilvl="5" w:tplc="F7CA9B7A">
      <w:numFmt w:val="decimal"/>
      <w:lvlText w:val=""/>
      <w:lvlJc w:val="left"/>
    </w:lvl>
    <w:lvl w:ilvl="6" w:tplc="35EE6086">
      <w:numFmt w:val="decimal"/>
      <w:lvlText w:val=""/>
      <w:lvlJc w:val="left"/>
    </w:lvl>
    <w:lvl w:ilvl="7" w:tplc="5586509C">
      <w:numFmt w:val="decimal"/>
      <w:lvlText w:val=""/>
      <w:lvlJc w:val="left"/>
    </w:lvl>
    <w:lvl w:ilvl="8" w:tplc="D5DE5574">
      <w:numFmt w:val="decimal"/>
      <w:lvlText w:val=""/>
      <w:lvlJc w:val="left"/>
    </w:lvl>
  </w:abstractNum>
  <w:abstractNum w:abstractNumId="3" w15:restartNumberingAfterBreak="0">
    <w:nsid w:val="5FDD6FFA"/>
    <w:multiLevelType w:val="hybridMultilevel"/>
    <w:tmpl w:val="13E8F1D4"/>
    <w:lvl w:ilvl="0" w:tplc="F31C3470">
      <w:start w:val="1"/>
      <w:numFmt w:val="bullet"/>
      <w:lvlText w:val="●"/>
      <w:lvlJc w:val="left"/>
      <w:pPr>
        <w:ind w:left="720" w:hanging="360"/>
      </w:pPr>
    </w:lvl>
    <w:lvl w:ilvl="1" w:tplc="081A37FC">
      <w:start w:val="1"/>
      <w:numFmt w:val="bullet"/>
      <w:lvlText w:val="○"/>
      <w:lvlJc w:val="left"/>
      <w:pPr>
        <w:ind w:left="1440" w:hanging="360"/>
      </w:pPr>
    </w:lvl>
    <w:lvl w:ilvl="2" w:tplc="4778229C">
      <w:start w:val="1"/>
      <w:numFmt w:val="bullet"/>
      <w:lvlText w:val="■"/>
      <w:lvlJc w:val="left"/>
      <w:pPr>
        <w:ind w:left="2160" w:hanging="360"/>
      </w:pPr>
    </w:lvl>
    <w:lvl w:ilvl="3" w:tplc="02B2B608">
      <w:start w:val="1"/>
      <w:numFmt w:val="bullet"/>
      <w:lvlText w:val="●"/>
      <w:lvlJc w:val="left"/>
      <w:pPr>
        <w:ind w:left="2880" w:hanging="360"/>
      </w:pPr>
    </w:lvl>
    <w:lvl w:ilvl="4" w:tplc="DC400256">
      <w:start w:val="1"/>
      <w:numFmt w:val="bullet"/>
      <w:lvlText w:val="○"/>
      <w:lvlJc w:val="left"/>
      <w:pPr>
        <w:ind w:left="3600" w:hanging="360"/>
      </w:pPr>
    </w:lvl>
    <w:lvl w:ilvl="5" w:tplc="1AC2E192">
      <w:start w:val="1"/>
      <w:numFmt w:val="bullet"/>
      <w:lvlText w:val="■"/>
      <w:lvlJc w:val="left"/>
      <w:pPr>
        <w:ind w:left="4320" w:hanging="360"/>
      </w:pPr>
    </w:lvl>
    <w:lvl w:ilvl="6" w:tplc="53AC8146">
      <w:start w:val="1"/>
      <w:numFmt w:val="bullet"/>
      <w:lvlText w:val="●"/>
      <w:lvlJc w:val="left"/>
      <w:pPr>
        <w:ind w:left="5040" w:hanging="360"/>
      </w:pPr>
    </w:lvl>
    <w:lvl w:ilvl="7" w:tplc="C3FAE928">
      <w:start w:val="1"/>
      <w:numFmt w:val="bullet"/>
      <w:lvlText w:val="●"/>
      <w:lvlJc w:val="left"/>
      <w:pPr>
        <w:ind w:left="5760" w:hanging="360"/>
      </w:pPr>
    </w:lvl>
    <w:lvl w:ilvl="8" w:tplc="3BEE8596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62A35F00"/>
    <w:multiLevelType w:val="hybridMultilevel"/>
    <w:tmpl w:val="8CAE73F2"/>
    <w:lvl w:ilvl="0" w:tplc="6B74D84E">
      <w:start w:val="1"/>
      <w:numFmt w:val="bullet"/>
      <w:lvlText w:val="•"/>
      <w:lvlJc w:val="left"/>
      <w:pPr>
        <w:ind w:left="540" w:hanging="360"/>
      </w:pPr>
    </w:lvl>
    <w:lvl w:ilvl="1" w:tplc="BA527416">
      <w:start w:val="1"/>
      <w:numFmt w:val="bullet"/>
      <w:lvlText w:val="–"/>
      <w:lvlJc w:val="left"/>
      <w:pPr>
        <w:ind w:left="900" w:hanging="360"/>
      </w:pPr>
    </w:lvl>
    <w:lvl w:ilvl="2" w:tplc="FA5C5290">
      <w:numFmt w:val="decimal"/>
      <w:lvlText w:val=""/>
      <w:lvlJc w:val="left"/>
    </w:lvl>
    <w:lvl w:ilvl="3" w:tplc="CDEAFDDC">
      <w:numFmt w:val="decimal"/>
      <w:lvlText w:val=""/>
      <w:lvlJc w:val="left"/>
    </w:lvl>
    <w:lvl w:ilvl="4" w:tplc="6F1ACDA0">
      <w:numFmt w:val="decimal"/>
      <w:lvlText w:val=""/>
      <w:lvlJc w:val="left"/>
    </w:lvl>
    <w:lvl w:ilvl="5" w:tplc="2434606E">
      <w:numFmt w:val="decimal"/>
      <w:lvlText w:val=""/>
      <w:lvlJc w:val="left"/>
    </w:lvl>
    <w:lvl w:ilvl="6" w:tplc="EA2A037C">
      <w:numFmt w:val="decimal"/>
      <w:lvlText w:val=""/>
      <w:lvlJc w:val="left"/>
    </w:lvl>
    <w:lvl w:ilvl="7" w:tplc="0CD6BD20">
      <w:numFmt w:val="decimal"/>
      <w:lvlText w:val=""/>
      <w:lvlJc w:val="left"/>
    </w:lvl>
    <w:lvl w:ilvl="8" w:tplc="2D94E812">
      <w:numFmt w:val="decimal"/>
      <w:lvlText w:val=""/>
      <w:lvlJc w:val="left"/>
    </w:lvl>
  </w:abstractNum>
  <w:num w:numId="1" w16cid:durableId="87195289">
    <w:abstractNumId w:val="3"/>
    <w:lvlOverride w:ilvl="0">
      <w:startOverride w:val="1"/>
    </w:lvlOverride>
  </w:num>
  <w:num w:numId="2" w16cid:durableId="1904676788">
    <w:abstractNumId w:val="4"/>
    <w:lvlOverride w:ilvl="0">
      <w:startOverride w:val="1"/>
    </w:lvlOverride>
  </w:num>
  <w:num w:numId="3" w16cid:durableId="629820714">
    <w:abstractNumId w:val="1"/>
  </w:num>
  <w:num w:numId="4" w16cid:durableId="1784498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6E6"/>
    <w:rsid w:val="000F30A7"/>
    <w:rsid w:val="001C21E5"/>
    <w:rsid w:val="001F6114"/>
    <w:rsid w:val="002C3792"/>
    <w:rsid w:val="002D1B11"/>
    <w:rsid w:val="002D4C7C"/>
    <w:rsid w:val="002E6167"/>
    <w:rsid w:val="00391705"/>
    <w:rsid w:val="004A035D"/>
    <w:rsid w:val="00517DE2"/>
    <w:rsid w:val="00567E51"/>
    <w:rsid w:val="00583BA1"/>
    <w:rsid w:val="005904C4"/>
    <w:rsid w:val="005B33CE"/>
    <w:rsid w:val="00617B75"/>
    <w:rsid w:val="006D5385"/>
    <w:rsid w:val="00721071"/>
    <w:rsid w:val="00741D14"/>
    <w:rsid w:val="00784F61"/>
    <w:rsid w:val="007A6B1B"/>
    <w:rsid w:val="00861BBA"/>
    <w:rsid w:val="00957602"/>
    <w:rsid w:val="009E3387"/>
    <w:rsid w:val="009E4A1C"/>
    <w:rsid w:val="00AC4F11"/>
    <w:rsid w:val="00B44832"/>
    <w:rsid w:val="00B57E3D"/>
    <w:rsid w:val="00B656E6"/>
    <w:rsid w:val="00BE1939"/>
    <w:rsid w:val="00C4610D"/>
    <w:rsid w:val="00C57842"/>
    <w:rsid w:val="00C83B66"/>
    <w:rsid w:val="00CF5DB1"/>
    <w:rsid w:val="00D07410"/>
    <w:rsid w:val="00D540BA"/>
    <w:rsid w:val="00D76A7D"/>
    <w:rsid w:val="00DF6D89"/>
    <w:rsid w:val="00E002B1"/>
    <w:rsid w:val="00E05376"/>
    <w:rsid w:val="00E25095"/>
    <w:rsid w:val="00E55448"/>
    <w:rsid w:val="00EE2CAB"/>
    <w:rsid w:val="00F32083"/>
    <w:rsid w:val="00F45B4C"/>
    <w:rsid w:val="00FD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CBCA9"/>
  <w15:docId w15:val="{C11CB96A-D6B9-4700-9459-D54417E2C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320" w:after="160"/>
      <w:outlineLvl w:val="0"/>
    </w:pPr>
    <w:rPr>
      <w:b/>
      <w:bCs/>
      <w:color w:val="1F4E79"/>
      <w:sz w:val="32"/>
      <w:szCs w:val="32"/>
    </w:rPr>
  </w:style>
  <w:style w:type="paragraph" w:styleId="Ttulo2">
    <w:name w:val="heading 2"/>
    <w:uiPriority w:val="9"/>
    <w:unhideWhenUsed/>
    <w:qFormat/>
    <w:pPr>
      <w:spacing w:before="200" w:after="100"/>
      <w:outlineLvl w:val="1"/>
    </w:pPr>
    <w:rPr>
      <w:b/>
      <w:bCs/>
      <w:color w:val="2E75B6"/>
      <w:sz w:val="24"/>
      <w:szCs w:val="24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95760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57602"/>
  </w:style>
  <w:style w:type="paragraph" w:styleId="Piedepgina">
    <w:name w:val="footer"/>
    <w:basedOn w:val="Normal"/>
    <w:link w:val="PiedepginaCar"/>
    <w:uiPriority w:val="99"/>
    <w:unhideWhenUsed/>
    <w:rsid w:val="0095760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57602"/>
  </w:style>
  <w:style w:type="character" w:styleId="Mencinsinresolver">
    <w:name w:val="Unresolved Mention"/>
    <w:basedOn w:val="Fuentedeprrafopredeter"/>
    <w:uiPriority w:val="99"/>
    <w:semiHidden/>
    <w:unhideWhenUsed/>
    <w:rsid w:val="006D538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39170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dz6-IPaWYu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129</Words>
  <Characters>656</Characters>
  <Application>Microsoft Office Word</Application>
  <DocSecurity>0</DocSecurity>
  <Lines>46</Lines>
  <Paragraphs>13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leandro urbina</cp:lastModifiedBy>
  <cp:revision>17</cp:revision>
  <cp:lastPrinted>2026-06-25T10:10:00Z</cp:lastPrinted>
  <dcterms:created xsi:type="dcterms:W3CDTF">2026-06-29T11:08:00Z</dcterms:created>
  <dcterms:modified xsi:type="dcterms:W3CDTF">2026-06-29T11:34:00Z</dcterms:modified>
</cp:coreProperties>
</file>