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087" w:right="0"/>
        <w:rPr>
          <w:rFonts w:ascii="Times New Roman" w:hAnsi="Times New Roman"/>
        </w:rPr>
      </w:pPr>
      <w:r>
        <w:rPr/>
        <w:drawing>
          <wp:inline distT="0" distB="0" distL="0" distR="0">
            <wp:extent cx="4407535" cy="10102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spacing w:before="264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1" w:after="0"/>
        <w:ind w:hanging="0" w:left="283" w:right="0"/>
        <w:jc w:val="center"/>
        <w:rPr>
          <w:b/>
          <w:sz w:val="28"/>
        </w:rPr>
      </w:pPr>
      <w:r>
        <w:rPr>
          <w:b/>
          <w:spacing w:val="2"/>
          <w:sz w:val="28"/>
        </w:rPr>
        <w:t>Comunicaciones</w:t>
      </w:r>
      <w:r>
        <w:rPr>
          <w:b/>
          <w:spacing w:val="23"/>
          <w:sz w:val="28"/>
        </w:rPr>
        <w:t xml:space="preserve">  </w:t>
      </w:r>
      <w:r>
        <w:rPr>
          <w:b/>
          <w:spacing w:val="-10"/>
          <w:sz w:val="28"/>
        </w:rPr>
        <w:t>1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3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2254250</wp:posOffset>
                </wp:positionH>
                <wp:positionV relativeFrom="paragraph">
                  <wp:posOffset>213995</wp:posOffset>
                </wp:positionV>
                <wp:extent cx="3600450" cy="2286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360" cy="23040"/>
                        </a:xfrm>
                        <a:custGeom>
                          <a:avLst/>
                          <a:gdLst>
                            <a:gd name="textAreaLeft" fmla="*/ 0 w 2041200"/>
                            <a:gd name="textAreaRight" fmla="*/ 2041560 w 2041200"/>
                            <a:gd name="textAreaTop" fmla="*/ 0 h 12960"/>
                            <a:gd name="textAreaBottom" fmla="*/ 13320 h 12960"/>
                          </a:gdLst>
                          <a:ahLst/>
                          <a:rect l="textAreaLeft" t="textAreaTop" r="textAreaRight" b="textAreaBottom"/>
                          <a:pathLst>
                            <a:path w="3600450" h="22860">
                              <a:moveTo>
                                <a:pt x="3600005" y="0"/>
                              </a:moveTo>
                              <a:lnTo>
                                <a:pt x="0" y="0"/>
                              </a:lnTo>
                              <a:lnTo>
                                <a:pt x="0" y="22771"/>
                              </a:lnTo>
                              <a:lnTo>
                                <a:pt x="3600005" y="22771"/>
                              </a:lnTo>
                              <a:lnTo>
                                <a:pt x="360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217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hanging="0" w:left="284" w:right="0"/>
        <w:jc w:val="center"/>
        <w:rPr>
          <w:b/>
          <w:sz w:val="28"/>
        </w:rPr>
      </w:pPr>
      <w:r>
        <w:rPr>
          <w:b/>
          <w:spacing w:val="-2"/>
          <w:w w:val="110"/>
          <w:sz w:val="28"/>
        </w:rPr>
        <w:t>Reporte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33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hanging="0" w:left="284" w:right="0"/>
        <w:jc w:val="center"/>
        <w:rPr>
          <w:b/>
          <w:sz w:val="28"/>
        </w:rPr>
      </w:pPr>
      <w:r>
        <w:rPr>
          <w:b/>
          <w:spacing w:val="-2"/>
          <w:w w:val="125"/>
          <w:sz w:val="28"/>
        </w:rPr>
        <w:t>“</w:t>
      </w:r>
      <w:r>
        <w:rPr>
          <w:b/>
          <w:spacing w:val="-2"/>
          <w:w w:val="125"/>
          <w:sz w:val="28"/>
        </w:rPr>
        <w:t>XXXXXXX”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9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1894205</wp:posOffset>
                </wp:positionH>
                <wp:positionV relativeFrom="paragraph">
                  <wp:posOffset>211455</wp:posOffset>
                </wp:positionV>
                <wp:extent cx="4320540" cy="2540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720" cy="25560"/>
                        </a:xfrm>
                        <a:custGeom>
                          <a:avLst/>
                          <a:gdLst>
                            <a:gd name="textAreaLeft" fmla="*/ 0 w 2449440"/>
                            <a:gd name="textAreaRight" fmla="*/ 2449800 w 2449440"/>
                            <a:gd name="textAreaTop" fmla="*/ 0 h 14400"/>
                            <a:gd name="textAreaBottom" fmla="*/ 14760 h 14400"/>
                          </a:gdLst>
                          <a:ahLst/>
                          <a:rect l="textAreaLeft" t="textAreaTop" r="textAreaRight" b="textAreaBottom"/>
                          <a:pathLst>
                            <a:path w="4320540" h="25400">
                              <a:moveTo>
                                <a:pt x="4319993" y="0"/>
                              </a:moveTo>
                              <a:lnTo>
                                <a:pt x="0" y="0"/>
                              </a:lnTo>
                              <a:lnTo>
                                <a:pt x="0" y="25311"/>
                              </a:lnTo>
                              <a:lnTo>
                                <a:pt x="4319993" y="25311"/>
                              </a:lnTo>
                              <a:lnTo>
                                <a:pt x="431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267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81" w:right="0"/>
        <w:jc w:val="center"/>
        <w:rPr>
          <w:b/>
          <w:sz w:val="24"/>
        </w:rPr>
      </w:pPr>
      <w:r>
        <w:rPr>
          <w:b/>
          <w:w w:val="110"/>
          <w:sz w:val="24"/>
        </w:rPr>
        <w:t>Estudiante: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spacing w:val="-2"/>
          <w:w w:val="115"/>
          <w:sz w:val="24"/>
        </w:rPr>
        <w:t>xxxxxxx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9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hanging="0" w:left="280" w:right="0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Correo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Electrónico: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xxxxxxx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19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80" w:right="0"/>
        <w:jc w:val="center"/>
        <w:rPr>
          <w:b/>
          <w:sz w:val="24"/>
        </w:rPr>
      </w:pPr>
      <w:r>
        <w:rPr>
          <w:b/>
          <w:sz w:val="24"/>
        </w:rPr>
        <w:t>Teléfono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pacing w:val="78"/>
          <w:sz w:val="24"/>
        </w:rPr>
        <w:t xml:space="preserve"> </w:t>
      </w:r>
      <w:r>
        <w:rPr>
          <w:b/>
          <w:spacing w:val="-2"/>
          <w:sz w:val="24"/>
        </w:rPr>
        <w:t>xxxxxxxxxxx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282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ind w:left="5571" w:right="0"/>
        <w:rPr>
          <w:rFonts w:ascii="Calibri" w:hAnsi="Calibri"/>
        </w:rPr>
      </w:pPr>
      <w:r>
        <w:rPr>
          <w:rFonts w:ascii="Calibri" w:hAnsi="Calibri"/>
        </w:rPr>
        <w:t>Oberá,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Misiones,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23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marzo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4"/>
        </w:rPr>
        <w:t>2024</w:t>
      </w:r>
    </w:p>
    <w:p>
      <w:pPr>
        <w:sectPr>
          <w:type w:val="nextPage"/>
          <w:pgSz w:w="11906" w:h="16838"/>
          <w:pgMar w:left="1680" w:right="1100" w:gutter="0" w:header="0" w:top="16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8" w:leader="none"/>
        </w:tabs>
        <w:spacing w:lineRule="auto" w:line="240" w:before="122" w:after="0"/>
        <w:ind w:hanging="824" w:left="1448" w:right="0"/>
        <w:jc w:val="left"/>
        <w:rPr>
          <w:b/>
          <w:sz w:val="28"/>
        </w:rPr>
      </w:pPr>
      <w:bookmarkStart w:id="0" w:name="Contenido"/>
      <w:bookmarkEnd w:id="0"/>
      <w:r>
        <w:rPr>
          <w:b/>
          <w:spacing w:val="-2"/>
          <w:w w:val="105"/>
          <w:sz w:val="28"/>
        </w:rPr>
        <w:t>Contenido</w:t>
      </w:r>
    </w:p>
    <w:p>
      <w:pPr>
        <w:pStyle w:val="BodyText"/>
        <w:spacing w:lineRule="auto" w:line="264" w:before="202" w:after="0"/>
        <w:ind w:firstLine="298" w:left="624" w:right="90"/>
        <w:rPr/>
      </w:pPr>
      <w:r>
        <w:rPr>
          <w:spacing w:val="-4"/>
        </w:rPr>
        <w:t>Identificar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factibilidad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comunicación</w:t>
      </w:r>
      <w:r>
        <w:rPr>
          <w:spacing w:val="-9"/>
        </w:rPr>
        <w:t xml:space="preserve"> </w:t>
      </w:r>
      <w:r>
        <w:rPr>
          <w:spacing w:val="-4"/>
        </w:rPr>
        <w:t>inalámbrica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9"/>
        </w:rPr>
        <w:t xml:space="preserve"> </w:t>
      </w:r>
      <w:r>
        <w:rPr>
          <w:spacing w:val="-4"/>
        </w:rPr>
        <w:t>dos</w:t>
      </w:r>
      <w:r>
        <w:rPr>
          <w:spacing w:val="-8"/>
        </w:rPr>
        <w:t xml:space="preserve"> </w:t>
      </w:r>
      <w:r>
        <w:rPr>
          <w:spacing w:val="-4"/>
        </w:rPr>
        <w:t>puntos</w:t>
      </w:r>
      <w:r>
        <w:rPr>
          <w:spacing w:val="-9"/>
        </w:rPr>
        <w:t xml:space="preserve"> </w:t>
      </w:r>
      <w:r>
        <w:rPr>
          <w:spacing w:val="-4"/>
        </w:rPr>
        <w:t>es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9"/>
        </w:rPr>
        <w:t xml:space="preserve"> </w:t>
      </w:r>
      <w:r>
        <w:rPr>
          <w:spacing w:val="-4"/>
        </w:rPr>
        <w:t>paso</w:t>
      </w:r>
      <w:r>
        <w:rPr>
          <w:spacing w:val="-8"/>
        </w:rPr>
        <w:t xml:space="preserve"> </w:t>
      </w:r>
      <w:r>
        <w:rPr>
          <w:spacing w:val="-4"/>
        </w:rPr>
        <w:t xml:space="preserve">fundamental </w:t>
      </w:r>
      <w:r>
        <w:rPr/>
        <w:t>para</w:t>
      </w:r>
      <w:r>
        <w:rPr>
          <w:spacing w:val="17"/>
        </w:rPr>
        <w:t xml:space="preserve"> </w:t>
      </w:r>
      <w:r>
        <w:rPr/>
        <w:t>el</w:t>
      </w:r>
      <w:r>
        <w:rPr>
          <w:spacing w:val="17"/>
        </w:rPr>
        <w:t xml:space="preserve"> </w:t>
      </w:r>
      <w:r>
        <w:rPr/>
        <w:t>diseño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un</w:t>
      </w:r>
      <w:r>
        <w:rPr>
          <w:spacing w:val="17"/>
        </w:rPr>
        <w:t xml:space="preserve"> </w:t>
      </w:r>
      <w:r>
        <w:rPr/>
        <w:t>radioenlace.</w:t>
      </w:r>
      <w:r>
        <w:rPr>
          <w:spacing w:val="17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factibilidad</w:t>
      </w:r>
      <w:r>
        <w:rPr>
          <w:spacing w:val="17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un</w:t>
      </w:r>
      <w:r>
        <w:rPr>
          <w:spacing w:val="17"/>
        </w:rPr>
        <w:t xml:space="preserve"> </w:t>
      </w:r>
      <w:r>
        <w:rPr/>
        <w:t>radio</w:t>
      </w:r>
      <w:r>
        <w:rPr>
          <w:spacing w:val="17"/>
        </w:rPr>
        <w:t xml:space="preserve"> </w:t>
      </w:r>
      <w:r>
        <w:rPr/>
        <w:t>enlace</w:t>
      </w:r>
      <w:r>
        <w:rPr>
          <w:spacing w:val="17"/>
        </w:rPr>
        <w:t xml:space="preserve"> </w:t>
      </w:r>
      <w:r>
        <w:rPr/>
        <w:t>se</w:t>
      </w:r>
      <w:r>
        <w:rPr>
          <w:spacing w:val="17"/>
        </w:rPr>
        <w:t xml:space="preserve"> </w:t>
      </w:r>
      <w:r>
        <w:rPr/>
        <w:t>basa</w:t>
      </w:r>
      <w:r>
        <w:rPr>
          <w:spacing w:val="17"/>
        </w:rPr>
        <w:t xml:space="preserve"> </w:t>
      </w:r>
      <w:r>
        <w:rPr/>
        <w:t>en</w:t>
      </w:r>
      <w:r>
        <w:rPr>
          <w:spacing w:val="17"/>
        </w:rPr>
        <w:t xml:space="preserve"> </w:t>
      </w:r>
      <w:r>
        <w:rPr/>
        <w:t>relacionar</w:t>
      </w:r>
      <w:r>
        <w:rPr>
          <w:spacing w:val="17"/>
        </w:rPr>
        <w:t xml:space="preserve"> </w:t>
      </w:r>
      <w:r>
        <w:rPr/>
        <w:t>la potencia</w:t>
      </w:r>
      <w:r>
        <w:rPr>
          <w:spacing w:val="22"/>
        </w:rPr>
        <w:t xml:space="preserve"> </w:t>
      </w:r>
      <w:r>
        <w:rPr/>
        <w:t>recibida</w:t>
      </w:r>
      <w:r>
        <w:rPr>
          <w:spacing w:val="22"/>
        </w:rPr>
        <w:t xml:space="preserve"> </w:t>
      </w:r>
      <w:r>
        <w:rPr/>
        <w:t>con</w:t>
      </w:r>
      <w:r>
        <w:rPr>
          <w:spacing w:val="22"/>
        </w:rPr>
        <w:t xml:space="preserve"> </w:t>
      </w:r>
      <w:r>
        <w:rPr/>
        <w:t>la</w:t>
      </w:r>
      <w:r>
        <w:rPr>
          <w:spacing w:val="22"/>
        </w:rPr>
        <w:t xml:space="preserve"> </w:t>
      </w:r>
      <w:r>
        <w:rPr/>
        <w:t>potencia</w:t>
      </w:r>
      <w:r>
        <w:rPr>
          <w:spacing w:val="22"/>
        </w:rPr>
        <w:t xml:space="preserve"> </w:t>
      </w:r>
      <w:r>
        <w:rPr/>
        <w:t>transmitida</w:t>
      </w:r>
      <w:r>
        <w:rPr>
          <w:spacing w:val="22"/>
        </w:rPr>
        <w:t xml:space="preserve"> </w:t>
      </w:r>
      <w:r>
        <w:rPr/>
        <w:t>para</w:t>
      </w:r>
      <w:r>
        <w:rPr>
          <w:spacing w:val="22"/>
        </w:rPr>
        <w:t xml:space="preserve"> </w:t>
      </w:r>
      <w:r>
        <w:rPr/>
        <w:t>dos</w:t>
      </w:r>
      <w:r>
        <w:rPr>
          <w:spacing w:val="22"/>
        </w:rPr>
        <w:t xml:space="preserve"> </w:t>
      </w:r>
      <w:r>
        <w:rPr/>
        <w:t>antenas</w:t>
      </w:r>
      <w:r>
        <w:rPr>
          <w:spacing w:val="22"/>
        </w:rPr>
        <w:t xml:space="preserve"> </w:t>
      </w:r>
      <w:r>
        <w:rPr/>
        <w:t>separadas</w:t>
      </w:r>
      <w:r>
        <w:rPr>
          <w:spacing w:val="22"/>
        </w:rPr>
        <w:t xml:space="preserve"> </w:t>
      </w:r>
      <w:r>
        <w:rPr/>
        <w:t>por</w:t>
      </w:r>
      <w:r>
        <w:rPr>
          <w:spacing w:val="22"/>
        </w:rPr>
        <w:t xml:space="preserve"> </w:t>
      </w:r>
      <w:r>
        <w:rPr/>
        <w:t>una</w:t>
      </w:r>
      <w:r>
        <w:rPr>
          <w:spacing w:val="22"/>
        </w:rPr>
        <w:t xml:space="preserve"> </w:t>
      </w:r>
      <w:r>
        <w:rPr/>
        <w:t>distancia mayor</w:t>
      </w:r>
      <w:r>
        <w:rPr>
          <w:spacing w:val="-1"/>
        </w:rPr>
        <w:t xml:space="preserve"> </w:t>
      </w:r>
      <w:r>
        <w:rPr/>
        <w:t>dimensión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cualquiera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las</w:t>
      </w:r>
      <w:r>
        <w:rPr>
          <w:spacing w:val="-1"/>
        </w:rPr>
        <w:t xml:space="preserve"> </w:t>
      </w:r>
      <w:r>
        <w:rPr/>
        <w:t>antenas</w:t>
      </w:r>
      <w:r>
        <w:rPr>
          <w:spacing w:val="-1"/>
        </w:rPr>
        <w:t xml:space="preserve"> </w:t>
      </w:r>
      <w:r>
        <w:rPr/>
        <w:t>tanto</w:t>
      </w:r>
      <w:r>
        <w:rPr>
          <w:spacing w:val="-1"/>
        </w:rPr>
        <w:t xml:space="preserve"> </w:t>
      </w:r>
      <w:r>
        <w:rPr/>
        <w:t>transmisoras</w:t>
      </w:r>
      <w:r>
        <w:rPr>
          <w:spacing w:val="-1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receptoras.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680" w:right="1100" w:gutter="0" w:header="0" w:top="1320" w:footer="867" w:bottom="106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lineRule="exact" w:line="127" w:before="161" w:after="0"/>
        <w:ind w:hanging="0" w:left="643" w:right="0"/>
        <w:jc w:val="center"/>
        <w:rPr>
          <w:rFonts w:ascii="Noto Serif Georgian" w:hAnsi="Noto Serif Georgian"/>
          <w:sz w:val="20"/>
        </w:rPr>
      </w:pPr>
      <w:r>
        <w:rPr/>
      </w:r>
    </w:p>
    <w:p>
      <w:pPr>
        <w:pStyle w:val="BodyText"/>
        <w:spacing w:lineRule="exact" w:line="20"/>
        <w:ind w:left="62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182870" cy="5080"/>
                <wp:effectExtent l="9525" t="0" r="0" b="4445"/>
                <wp:docPr id="6" name="Group 4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920" cy="5040"/>
                          <a:chOff x="0" y="0"/>
                          <a:chExt cx="5182920" cy="5040"/>
                        </a:xfrm>
                      </wpg:grpSpPr>
                      <wps:wsp>
                        <wps:cNvPr id="7" name="Graphic 43"/>
                        <wps:cNvSpPr/>
                        <wps:spPr>
                          <a:xfrm>
                            <a:off x="0" y="0"/>
                            <a:ext cx="5182920" cy="5040"/>
                          </a:xfrm>
                          <a:custGeom>
                            <a:avLst/>
                            <a:gdLst>
                              <a:gd name="textAreaLeft" fmla="*/ 0 w 2938320"/>
                              <a:gd name="textAreaRight" fmla="*/ 2938680 w 293832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5182870" h="0">
                                <a:moveTo>
                                  <a:pt x="0" y="0"/>
                                </a:moveTo>
                                <a:lnTo>
                                  <a:pt x="5182552" y="0"/>
                                </a:lnTo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2" style="position:absolute;margin-left:0pt;margin-top:-0.8pt;width:408.1pt;height:0.4pt" coordorigin="0,-16" coordsize="8162,8"/>
            </w:pict>
          </mc:Fallback>
        </mc:AlternateContent>
      </w:r>
    </w:p>
    <w:p>
      <w:pPr>
        <w:pStyle w:val="Normal"/>
        <w:spacing w:before="218" w:after="0"/>
        <w:ind w:hanging="0" w:left="2628" w:right="0"/>
        <w:jc w:val="left"/>
        <w:rPr>
          <w:b/>
          <w:sz w:val="49"/>
        </w:rPr>
      </w:pPr>
      <w:bookmarkStart w:id="1" w:name="Referencias_bibliográficas"/>
      <w:bookmarkEnd w:id="1"/>
      <w:r>
        <w:rPr>
          <w:b/>
          <w:w w:val="105"/>
          <w:sz w:val="49"/>
        </w:rPr>
        <w:t>Referencias</w:t>
      </w:r>
      <w:r>
        <w:rPr>
          <w:b/>
          <w:spacing w:val="71"/>
          <w:w w:val="105"/>
          <w:sz w:val="49"/>
        </w:rPr>
        <w:t xml:space="preserve"> </w:t>
      </w:r>
      <w:r>
        <w:rPr>
          <w:b/>
          <w:spacing w:val="-2"/>
          <w:w w:val="105"/>
          <w:sz w:val="49"/>
        </w:rPr>
        <w:t>bibliográficas</w:t>
      </w:r>
    </w:p>
    <w:p>
      <w:pPr>
        <w:pStyle w:val="BodyText"/>
        <w:spacing w:before="8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1463040</wp:posOffset>
                </wp:positionH>
                <wp:positionV relativeFrom="paragraph">
                  <wp:posOffset>191770</wp:posOffset>
                </wp:positionV>
                <wp:extent cx="5182870" cy="1270"/>
                <wp:effectExtent l="0" t="2540" r="0" b="1270"/>
                <wp:wrapTopAndBottom/>
                <wp:docPr id="8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920" cy="1440"/>
                        </a:xfrm>
                        <a:custGeom>
                          <a:avLst/>
                          <a:gdLst>
                            <a:gd name="textAreaLeft" fmla="*/ 0 w 2938320"/>
                            <a:gd name="textAreaRight" fmla="*/ 2938680 w 2938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182870" h="0">
                              <a:moveTo>
                                <a:pt x="0" y="0"/>
                              </a:moveTo>
                              <a:lnTo>
                                <a:pt x="5182552" y="0"/>
                              </a:lnTo>
                            </a:path>
                          </a:pathLst>
                        </a:custGeom>
                        <a:noFill/>
                        <a:ln w="505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8" w:after="0"/>
        <w:rPr>
          <w:b/>
        </w:rPr>
      </w:pPr>
      <w:r>
        <w:rPr>
          <w:b/>
        </w:rPr>
      </w:r>
    </w:p>
    <w:p>
      <w:pPr>
        <w:pStyle w:val="Normal"/>
        <w:spacing w:lineRule="auto" w:line="264" w:before="0" w:after="0"/>
        <w:ind w:hanging="310" w:left="933" w:right="0"/>
        <w:jc w:val="left"/>
        <w:rPr>
          <w:sz w:val="20"/>
        </w:rPr>
      </w:pPr>
      <w:bookmarkStart w:id="2" w:name="_bookmark4"/>
      <w:bookmarkEnd w:id="2"/>
      <w:r>
        <w:rPr>
          <w:w w:val="105"/>
          <w:sz w:val="20"/>
        </w:rPr>
        <w:t>[1]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E.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Chuvieco,</w:t>
      </w:r>
      <w:r>
        <w:rPr>
          <w:spacing w:val="29"/>
          <w:w w:val="105"/>
          <w:sz w:val="20"/>
        </w:rPr>
        <w:t xml:space="preserve"> </w:t>
      </w:r>
      <w:r>
        <w:rPr>
          <w:i/>
          <w:w w:val="105"/>
          <w:sz w:val="20"/>
        </w:rPr>
        <w:t>Fundamentos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Teledeteccion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Espacial</w:t>
      </w:r>
      <w:r>
        <w:rPr>
          <w:i/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(Colección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Monografías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y</w:t>
      </w:r>
      <w:r>
        <w:rPr>
          <w:i/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tratados GER) (Spanish Ed.)</w:t>
      </w:r>
      <w:r>
        <w:rPr>
          <w:w w:val="105"/>
          <w:sz w:val="20"/>
        </w:rPr>
        <w:t>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Ediciones Rialp, 1990.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680" w:right="1100" w:gutter="0" w:header="0" w:top="1620" w:footer="867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erif Georgian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3984625</wp:posOffset>
              </wp:positionH>
              <wp:positionV relativeFrom="page">
                <wp:posOffset>10001885</wp:posOffset>
              </wp:positionV>
              <wp:extent cx="152400" cy="20510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34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13.75pt;margin-top:787.55pt;width:11.95pt;height:16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34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3984625</wp:posOffset>
              </wp:positionH>
              <wp:positionV relativeFrom="page">
                <wp:posOffset>10001885</wp:posOffset>
              </wp:positionV>
              <wp:extent cx="152400" cy="205105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34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13.75pt;margin-top:787.55pt;width:11.95pt;height:16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34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3984625</wp:posOffset>
              </wp:positionH>
              <wp:positionV relativeFrom="page">
                <wp:posOffset>10001885</wp:posOffset>
              </wp:positionV>
              <wp:extent cx="152400" cy="20510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34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3.75pt;margin-top:787.55pt;width:11.95pt;height:16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34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3984625</wp:posOffset>
              </wp:positionH>
              <wp:positionV relativeFrom="page">
                <wp:posOffset>10001885</wp:posOffset>
              </wp:positionV>
              <wp:extent cx="152400" cy="20510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34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3.75pt;margin-top:787.55pt;width:11.95pt;height:16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34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left"/>
      <w:pPr>
        <w:tabs>
          <w:tab w:val="num" w:pos="0"/>
        </w:tabs>
        <w:ind w:left="1448" w:hanging="825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8" w:hanging="825"/>
      </w:pPr>
      <w:rPr>
        <w:sz w:val="28"/>
        <w:spacing w:val="-1"/>
        <w:i w:val="false"/>
        <w:b/>
        <w:szCs w:val="28"/>
        <w:iCs w:val="false"/>
        <w:bCs/>
        <w:w w:val="119"/>
        <w:rFonts w:ascii="Palatino Linotype" w:hAnsi="Palatino Linotype" w:eastAsia="Palatino Linotype" w:cs="Palatino Linotype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77" w:hanging="825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5" w:hanging="825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825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2" w:hanging="825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1" w:hanging="825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9" w:hanging="825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88" w:hanging="825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2" w:after="0"/>
      <w:ind w:hanging="824" w:left="1448"/>
    </w:pPr>
    <w:rPr>
      <w:rFonts w:ascii="Palatino Linotype" w:hAnsi="Palatino Linotype" w:eastAsia="Palatino Linotype" w:cs="Palatino Linotype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LibreOffice/24.2.1.2$Windows_X86_64 LibreOffice_project/db4def46b0453cc22e2d0305797cf981b68ef5ac</Application>
  <AppVersion>15.0000</AppVersion>
  <Pages>4</Pages>
  <Words>98</Words>
  <Characters>596</Characters>
  <CharactersWithSpaces>679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2024-03-23T21:08:12Z</dcterms:created>
  <dc:creator>Author</dc:creator>
  <dc:description/>
  <dc:language>es-ES</dc:language>
  <cp:lastModifiedBy/>
  <dcterms:modified xsi:type="dcterms:W3CDTF">2024-03-23T18:09:28Z</dcterms:modified>
  <cp:revision>1</cp:revision>
  <dc:subject>Proyecto Integrador de Grado</dc:subject>
  <dc:title>"Work Title"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Commands: "PDFLaTeX" and "BibTex"</vt:lpwstr>
  </property>
  <property fmtid="{D5CDD505-2E9C-101B-9397-08002B2CF9AE}" pid="4" name="LastSaved">
    <vt:filetime>2024-03-23T00:00:00Z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Documentclass: "Book" with "Latex" in "Ubuntu-Linux"</vt:lpwstr>
  </property>
</Properties>
</file>