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65" w:rsidRPr="00C25A8E" w:rsidRDefault="00467065" w:rsidP="00467065">
      <w:pPr>
        <w:jc w:val="center"/>
        <w:rPr>
          <w:rFonts w:ascii="Arial" w:hAnsi="Arial" w:cs="Arial"/>
          <w:b/>
          <w:sz w:val="24"/>
          <w:szCs w:val="24"/>
          <w:lang w:val="en-US"/>
        </w:rPr>
      </w:pPr>
      <w:r w:rsidRPr="00C25A8E">
        <w:rPr>
          <w:rFonts w:ascii="Arial" w:hAnsi="Arial" w:cs="Arial"/>
          <w:b/>
          <w:sz w:val="24"/>
          <w:szCs w:val="24"/>
          <w:lang w:val="en-US"/>
        </w:rPr>
        <w:t xml:space="preserve">Translation </w:t>
      </w:r>
      <w:r>
        <w:rPr>
          <w:rFonts w:ascii="Arial" w:hAnsi="Arial" w:cs="Arial"/>
          <w:b/>
          <w:sz w:val="24"/>
          <w:szCs w:val="24"/>
          <w:lang w:val="en-US"/>
        </w:rPr>
        <w:t xml:space="preserve">Mock </w:t>
      </w:r>
      <w:r w:rsidRPr="00C25A8E">
        <w:rPr>
          <w:rFonts w:ascii="Arial" w:hAnsi="Arial" w:cs="Arial"/>
          <w:b/>
          <w:sz w:val="24"/>
          <w:szCs w:val="24"/>
          <w:lang w:val="en-US"/>
        </w:rPr>
        <w:t>Exam</w:t>
      </w:r>
    </w:p>
    <w:p w:rsidR="00467065" w:rsidRPr="00516D71" w:rsidRDefault="00467065" w:rsidP="00467065">
      <w:pPr>
        <w:rPr>
          <w:rFonts w:ascii="Arial" w:hAnsi="Arial" w:cs="Arial"/>
          <w:sz w:val="24"/>
          <w:szCs w:val="24"/>
          <w:lang w:val="en-US"/>
        </w:rPr>
      </w:pPr>
      <w:bookmarkStart w:id="0" w:name="_GoBack"/>
      <w:bookmarkEnd w:id="0"/>
    </w:p>
    <w:p w:rsidR="00467065" w:rsidRPr="00516D71" w:rsidRDefault="00467065" w:rsidP="00467065">
      <w:pPr>
        <w:rPr>
          <w:rFonts w:ascii="Arial" w:hAnsi="Arial" w:cs="Arial"/>
          <w:i/>
          <w:sz w:val="24"/>
          <w:szCs w:val="24"/>
          <w:lang w:val="en-US"/>
        </w:rPr>
      </w:pPr>
      <w:r w:rsidRPr="00516D71">
        <w:rPr>
          <w:rFonts w:ascii="Arial" w:hAnsi="Arial" w:cs="Arial"/>
          <w:i/>
          <w:sz w:val="24"/>
          <w:szCs w:val="24"/>
          <w:lang w:val="en-US"/>
        </w:rPr>
        <w:t xml:space="preserve">Translate the following text in English about nuclear waste management into Spanish. </w:t>
      </w:r>
    </w:p>
    <w:p w:rsidR="00467065" w:rsidRPr="00C25A8E" w:rsidRDefault="00467065" w:rsidP="00467065">
      <w:pPr>
        <w:jc w:val="center"/>
        <w:rPr>
          <w:b/>
          <w:sz w:val="24"/>
          <w:szCs w:val="24"/>
          <w:lang w:val="en-US"/>
        </w:rPr>
      </w:pPr>
      <w:r w:rsidRPr="00516D71">
        <w:rPr>
          <w:rFonts w:ascii="Arial" w:hAnsi="Arial" w:cs="Arial"/>
          <w:b/>
          <w:sz w:val="24"/>
          <w:szCs w:val="24"/>
          <w:lang w:val="en-US"/>
        </w:rPr>
        <w:t>Radioactive waste management at nuclear power plants</w:t>
      </w:r>
    </w:p>
    <w:p w:rsidR="00467065" w:rsidRDefault="00467065" w:rsidP="00467065">
      <w:pPr>
        <w:jc w:val="both"/>
        <w:rPr>
          <w:rFonts w:ascii="Arial" w:hAnsi="Arial" w:cs="Arial"/>
          <w:sz w:val="24"/>
          <w:szCs w:val="24"/>
          <w:lang w:val="en-US"/>
        </w:rPr>
      </w:pPr>
      <w:r>
        <w:rPr>
          <w:rFonts w:ascii="Arial" w:hAnsi="Arial" w:cs="Arial"/>
          <w:sz w:val="24"/>
          <w:szCs w:val="24"/>
          <w:lang w:val="en-US"/>
        </w:rPr>
        <w:t xml:space="preserve">Nuclear power </w:t>
      </w:r>
      <w:proofErr w:type="gramStart"/>
      <w:r>
        <w:rPr>
          <w:rFonts w:ascii="Arial" w:hAnsi="Arial" w:cs="Arial"/>
          <w:sz w:val="24"/>
          <w:szCs w:val="24"/>
          <w:lang w:val="en-US"/>
        </w:rPr>
        <w:t>is environmentally clean compared</w:t>
      </w:r>
      <w:proofErr w:type="gramEnd"/>
      <w:r>
        <w:rPr>
          <w:rFonts w:ascii="Arial" w:hAnsi="Arial" w:cs="Arial"/>
          <w:sz w:val="24"/>
          <w:szCs w:val="24"/>
          <w:lang w:val="en-US"/>
        </w:rPr>
        <w:t xml:space="preserve"> to most other forms of energy used in electricity production. However, as result of the operation of nuclear reactors, some radioactive wastes </w:t>
      </w:r>
      <w:proofErr w:type="gramStart"/>
      <w:r>
        <w:rPr>
          <w:rFonts w:ascii="Arial" w:hAnsi="Arial" w:cs="Arial"/>
          <w:sz w:val="24"/>
          <w:szCs w:val="24"/>
          <w:lang w:val="en-US"/>
        </w:rPr>
        <w:t>are produced</w:t>
      </w:r>
      <w:proofErr w:type="gramEnd"/>
      <w:r>
        <w:rPr>
          <w:rFonts w:ascii="Arial" w:hAnsi="Arial" w:cs="Arial"/>
          <w:sz w:val="24"/>
          <w:szCs w:val="24"/>
          <w:lang w:val="en-US"/>
        </w:rPr>
        <w:t xml:space="preserve">. These are rather low in activity and the radionuclides contained therein have a low </w:t>
      </w:r>
      <w:proofErr w:type="spellStart"/>
      <w:r>
        <w:rPr>
          <w:rFonts w:ascii="Arial" w:hAnsi="Arial" w:cs="Arial"/>
          <w:sz w:val="24"/>
          <w:szCs w:val="24"/>
          <w:lang w:val="en-US"/>
        </w:rPr>
        <w:t>radiotoxicity</w:t>
      </w:r>
      <w:proofErr w:type="spellEnd"/>
      <w:r>
        <w:rPr>
          <w:rFonts w:ascii="Arial" w:hAnsi="Arial" w:cs="Arial"/>
          <w:sz w:val="24"/>
          <w:szCs w:val="24"/>
          <w:lang w:val="en-US"/>
        </w:rPr>
        <w:t xml:space="preserve"> and usually a short half-life.  The nature and amounts of wastes produced in a nuclear power plant depend on the type of reactor, its specific design features, </w:t>
      </w:r>
      <w:proofErr w:type="gramStart"/>
      <w:r>
        <w:rPr>
          <w:rFonts w:ascii="Arial" w:hAnsi="Arial" w:cs="Arial"/>
          <w:sz w:val="24"/>
          <w:szCs w:val="24"/>
          <w:lang w:val="en-US"/>
        </w:rPr>
        <w:t>its</w:t>
      </w:r>
      <w:proofErr w:type="gramEnd"/>
      <w:r>
        <w:rPr>
          <w:rFonts w:ascii="Arial" w:hAnsi="Arial" w:cs="Arial"/>
          <w:sz w:val="24"/>
          <w:szCs w:val="24"/>
          <w:lang w:val="en-US"/>
        </w:rPr>
        <w:t xml:space="preserve"> operating conditions and on the fuel integrity. </w:t>
      </w:r>
    </w:p>
    <w:p w:rsidR="00467065" w:rsidRDefault="00467065" w:rsidP="00467065">
      <w:pPr>
        <w:jc w:val="both"/>
        <w:rPr>
          <w:rFonts w:ascii="Arial" w:hAnsi="Arial" w:cs="Arial"/>
          <w:sz w:val="24"/>
          <w:szCs w:val="24"/>
          <w:lang w:val="en-US"/>
        </w:rPr>
      </w:pPr>
      <w:r w:rsidRPr="00C25A8E">
        <w:rPr>
          <w:rFonts w:ascii="Arial" w:hAnsi="Arial" w:cs="Arial"/>
          <w:sz w:val="24"/>
          <w:szCs w:val="24"/>
          <w:lang w:val="en-US"/>
        </w:rPr>
        <w:t xml:space="preserve">The responsibility for safely managing the radioactive waste arising from the generation of electricity with nuclear energy is a key policy challenge for developers, industry, regulators, governments and international </w:t>
      </w:r>
      <w:proofErr w:type="spellStart"/>
      <w:r w:rsidRPr="00C25A8E">
        <w:rPr>
          <w:rFonts w:ascii="Arial" w:hAnsi="Arial" w:cs="Arial"/>
          <w:sz w:val="24"/>
          <w:szCs w:val="24"/>
          <w:lang w:val="en-US"/>
        </w:rPr>
        <w:t>organisations</w:t>
      </w:r>
      <w:proofErr w:type="spellEnd"/>
      <w:r w:rsidRPr="00C25A8E">
        <w:rPr>
          <w:rFonts w:ascii="Arial" w:hAnsi="Arial" w:cs="Arial"/>
          <w:sz w:val="24"/>
          <w:szCs w:val="24"/>
          <w:lang w:val="en-US"/>
        </w:rPr>
        <w:t xml:space="preserve">, and governments. Scientific investigations and critical discussion regarding radioactive waste disposal have gone on for decades. Numerous studies and international meetings have occurred since the 1970s that have examined and evaluated approaches for the disposal of spent nuclear fuel and </w:t>
      </w:r>
      <w:proofErr w:type="gramStart"/>
      <w:r w:rsidRPr="00C25A8E">
        <w:rPr>
          <w:rFonts w:ascii="Arial" w:hAnsi="Arial" w:cs="Arial"/>
          <w:sz w:val="24"/>
          <w:szCs w:val="24"/>
          <w:lang w:val="en-US"/>
        </w:rPr>
        <w:t>high level</w:t>
      </w:r>
      <w:proofErr w:type="gramEnd"/>
      <w:r w:rsidRPr="00C25A8E">
        <w:rPr>
          <w:rFonts w:ascii="Arial" w:hAnsi="Arial" w:cs="Arial"/>
          <w:sz w:val="24"/>
          <w:szCs w:val="24"/>
          <w:lang w:val="en-US"/>
        </w:rPr>
        <w:t xml:space="preserve"> waste (SNF/HLW). </w:t>
      </w:r>
    </w:p>
    <w:p w:rsidR="00467065" w:rsidRDefault="00467065" w:rsidP="00467065">
      <w:pPr>
        <w:jc w:val="both"/>
        <w:rPr>
          <w:rFonts w:ascii="Arial" w:hAnsi="Arial" w:cs="Arial"/>
          <w:sz w:val="24"/>
          <w:szCs w:val="24"/>
          <w:lang w:val="en-US"/>
        </w:rPr>
      </w:pPr>
      <w:r w:rsidRPr="00C25A8E">
        <w:rPr>
          <w:rFonts w:ascii="Arial" w:hAnsi="Arial" w:cs="Arial"/>
          <w:sz w:val="24"/>
          <w:szCs w:val="24"/>
          <w:lang w:val="en-US"/>
        </w:rPr>
        <w:t xml:space="preserve">The scientific consensus today is that deep geological repositories </w:t>
      </w:r>
      <w:r>
        <w:rPr>
          <w:rFonts w:ascii="Arial" w:hAnsi="Arial" w:cs="Arial"/>
          <w:sz w:val="24"/>
          <w:szCs w:val="24"/>
          <w:lang w:val="en-US"/>
        </w:rPr>
        <w:t>(DGRs)</w:t>
      </w:r>
      <w:r w:rsidRPr="00C25A8E">
        <w:rPr>
          <w:rFonts w:ascii="Arial" w:hAnsi="Arial" w:cs="Arial"/>
          <w:sz w:val="24"/>
          <w:szCs w:val="24"/>
          <w:lang w:val="en-US"/>
        </w:rPr>
        <w:t xml:space="preserve"> are a safe and effective approach </w:t>
      </w:r>
      <w:proofErr w:type="gramStart"/>
      <w:r w:rsidRPr="00C25A8E">
        <w:rPr>
          <w:rFonts w:ascii="Arial" w:hAnsi="Arial" w:cs="Arial"/>
          <w:sz w:val="24"/>
          <w:szCs w:val="24"/>
          <w:lang w:val="en-US"/>
        </w:rPr>
        <w:t>to permanently dispose</w:t>
      </w:r>
      <w:proofErr w:type="gramEnd"/>
      <w:r w:rsidRPr="00C25A8E">
        <w:rPr>
          <w:rFonts w:ascii="Arial" w:hAnsi="Arial" w:cs="Arial"/>
          <w:sz w:val="24"/>
          <w:szCs w:val="24"/>
          <w:lang w:val="en-US"/>
        </w:rPr>
        <w:t xml:space="preserve"> of SNF/HLW. Independent national regulators, applying </w:t>
      </w:r>
      <w:proofErr w:type="gramStart"/>
      <w:r w:rsidRPr="00C25A8E">
        <w:rPr>
          <w:rFonts w:ascii="Arial" w:hAnsi="Arial" w:cs="Arial"/>
          <w:sz w:val="24"/>
          <w:szCs w:val="24"/>
          <w:lang w:val="en-US"/>
        </w:rPr>
        <w:t>globally-accepted</w:t>
      </w:r>
      <w:proofErr w:type="gramEnd"/>
      <w:r w:rsidRPr="00C25A8E">
        <w:rPr>
          <w:rFonts w:ascii="Arial" w:hAnsi="Arial" w:cs="Arial"/>
          <w:sz w:val="24"/>
          <w:szCs w:val="24"/>
          <w:lang w:val="en-US"/>
        </w:rPr>
        <w:t xml:space="preserve"> radiation protection standards, have endorsed their effectiveness to isolate SNF/HLW from humans and the environment. The safety principles and technological solutions for the long-term management of SNF/HLW are now well established, and their requirements </w:t>
      </w:r>
      <w:proofErr w:type="gramStart"/>
      <w:r w:rsidRPr="00C25A8E">
        <w:rPr>
          <w:rFonts w:ascii="Arial" w:hAnsi="Arial" w:cs="Arial"/>
          <w:sz w:val="24"/>
          <w:szCs w:val="24"/>
          <w:lang w:val="en-US"/>
        </w:rPr>
        <w:t xml:space="preserve">have been independently reviewed and determined acceptable by qualified international </w:t>
      </w:r>
      <w:proofErr w:type="spellStart"/>
      <w:r w:rsidRPr="00C25A8E">
        <w:rPr>
          <w:rFonts w:ascii="Arial" w:hAnsi="Arial" w:cs="Arial"/>
          <w:sz w:val="24"/>
          <w:szCs w:val="24"/>
          <w:lang w:val="en-US"/>
        </w:rPr>
        <w:t>organisations</w:t>
      </w:r>
      <w:proofErr w:type="spellEnd"/>
      <w:proofErr w:type="gramEnd"/>
      <w:r w:rsidRPr="00C25A8E">
        <w:rPr>
          <w:rFonts w:ascii="Arial" w:hAnsi="Arial" w:cs="Arial"/>
          <w:sz w:val="24"/>
          <w:szCs w:val="24"/>
          <w:lang w:val="en-US"/>
        </w:rPr>
        <w:t>. This has included consideration of a variety of options and the feasibility of their implementation.</w:t>
      </w:r>
    </w:p>
    <w:p w:rsidR="00467065" w:rsidRPr="00516D71" w:rsidRDefault="00467065" w:rsidP="00467065">
      <w:pPr>
        <w:jc w:val="both"/>
        <w:rPr>
          <w:rFonts w:ascii="Arial" w:hAnsi="Arial" w:cs="Arial"/>
          <w:sz w:val="24"/>
          <w:szCs w:val="24"/>
          <w:lang w:val="en-US"/>
        </w:rPr>
      </w:pPr>
      <w:r w:rsidRPr="00516D71">
        <w:rPr>
          <w:rFonts w:ascii="Arial" w:hAnsi="Arial" w:cs="Arial"/>
          <w:sz w:val="24"/>
          <w:szCs w:val="24"/>
          <w:lang w:val="en-US"/>
        </w:rPr>
        <w:t xml:space="preserve">The activities necessary for managing radioactive waste properly can be </w:t>
      </w:r>
      <w:proofErr w:type="spellStart"/>
      <w:r w:rsidRPr="00516D71">
        <w:rPr>
          <w:rFonts w:ascii="Arial" w:hAnsi="Arial" w:cs="Arial"/>
          <w:sz w:val="24"/>
          <w:szCs w:val="24"/>
          <w:lang w:val="en-US"/>
        </w:rPr>
        <w:t>categorised</w:t>
      </w:r>
      <w:proofErr w:type="spellEnd"/>
      <w:r w:rsidRPr="00516D71">
        <w:rPr>
          <w:rFonts w:ascii="Arial" w:hAnsi="Arial" w:cs="Arial"/>
          <w:sz w:val="24"/>
          <w:szCs w:val="24"/>
          <w:lang w:val="en-US"/>
        </w:rPr>
        <w:t xml:space="preserve"> into the following steps:</w:t>
      </w:r>
    </w:p>
    <w:p w:rsidR="00467065" w:rsidRPr="00516D71" w:rsidRDefault="00467065" w:rsidP="00467065">
      <w:pPr>
        <w:pStyle w:val="Prrafodelista"/>
        <w:numPr>
          <w:ilvl w:val="0"/>
          <w:numId w:val="1"/>
        </w:numPr>
        <w:jc w:val="both"/>
        <w:rPr>
          <w:rFonts w:ascii="Arial" w:hAnsi="Arial" w:cs="Arial"/>
          <w:sz w:val="24"/>
          <w:szCs w:val="24"/>
          <w:lang w:val="en-US"/>
        </w:rPr>
      </w:pPr>
      <w:proofErr w:type="spellStart"/>
      <w:r w:rsidRPr="00516D71">
        <w:rPr>
          <w:rFonts w:ascii="Arial" w:hAnsi="Arial" w:cs="Arial"/>
          <w:sz w:val="24"/>
          <w:szCs w:val="24"/>
          <w:lang w:val="en-US"/>
        </w:rPr>
        <w:t>minimising</w:t>
      </w:r>
      <w:proofErr w:type="spellEnd"/>
      <w:r w:rsidRPr="00516D71">
        <w:rPr>
          <w:rFonts w:ascii="Arial" w:hAnsi="Arial" w:cs="Arial"/>
          <w:sz w:val="24"/>
          <w:szCs w:val="24"/>
          <w:lang w:val="en-US"/>
        </w:rPr>
        <w:t xml:space="preserve"> the amounts created</w:t>
      </w:r>
    </w:p>
    <w:p w:rsidR="00467065" w:rsidRPr="00516D71" w:rsidRDefault="00467065" w:rsidP="00467065">
      <w:pPr>
        <w:pStyle w:val="Prrafodelista"/>
        <w:numPr>
          <w:ilvl w:val="0"/>
          <w:numId w:val="1"/>
        </w:numPr>
        <w:jc w:val="both"/>
        <w:rPr>
          <w:rFonts w:ascii="Arial" w:hAnsi="Arial" w:cs="Arial"/>
          <w:sz w:val="24"/>
          <w:szCs w:val="24"/>
          <w:lang w:val="en-US"/>
        </w:rPr>
      </w:pPr>
      <w:r w:rsidRPr="00516D71">
        <w:rPr>
          <w:rFonts w:ascii="Arial" w:hAnsi="Arial" w:cs="Arial"/>
          <w:sz w:val="24"/>
          <w:szCs w:val="24"/>
          <w:lang w:val="en-US"/>
        </w:rPr>
        <w:t>conditioning and packaging to permit safe handling and protection during transport</w:t>
      </w:r>
    </w:p>
    <w:p w:rsidR="00467065" w:rsidRPr="00516D71" w:rsidRDefault="00467065" w:rsidP="00467065">
      <w:pPr>
        <w:pStyle w:val="Prrafodelista"/>
        <w:numPr>
          <w:ilvl w:val="0"/>
          <w:numId w:val="1"/>
        </w:numPr>
        <w:jc w:val="both"/>
        <w:rPr>
          <w:rFonts w:ascii="Arial" w:hAnsi="Arial" w:cs="Arial"/>
          <w:sz w:val="24"/>
          <w:szCs w:val="24"/>
        </w:rPr>
      </w:pPr>
      <w:proofErr w:type="spellStart"/>
      <w:r w:rsidRPr="00516D71">
        <w:rPr>
          <w:rFonts w:ascii="Arial" w:hAnsi="Arial" w:cs="Arial"/>
          <w:sz w:val="24"/>
          <w:szCs w:val="24"/>
        </w:rPr>
        <w:t>interim</w:t>
      </w:r>
      <w:proofErr w:type="spellEnd"/>
      <w:r w:rsidRPr="00516D71">
        <w:rPr>
          <w:rFonts w:ascii="Arial" w:hAnsi="Arial" w:cs="Arial"/>
          <w:sz w:val="24"/>
          <w:szCs w:val="24"/>
        </w:rPr>
        <w:t xml:space="preserve"> </w:t>
      </w:r>
      <w:proofErr w:type="spellStart"/>
      <w:r w:rsidRPr="00516D71">
        <w:rPr>
          <w:rFonts w:ascii="Arial" w:hAnsi="Arial" w:cs="Arial"/>
          <w:sz w:val="24"/>
          <w:szCs w:val="24"/>
        </w:rPr>
        <w:t>storage</w:t>
      </w:r>
      <w:proofErr w:type="spellEnd"/>
    </w:p>
    <w:p w:rsidR="00467065" w:rsidRPr="006C32F4" w:rsidRDefault="00467065" w:rsidP="00467065">
      <w:pPr>
        <w:pStyle w:val="Prrafodelista"/>
        <w:numPr>
          <w:ilvl w:val="0"/>
          <w:numId w:val="1"/>
        </w:numPr>
        <w:jc w:val="both"/>
        <w:rPr>
          <w:rFonts w:ascii="Arial" w:hAnsi="Arial" w:cs="Arial"/>
          <w:sz w:val="24"/>
          <w:szCs w:val="24"/>
        </w:rPr>
      </w:pPr>
      <w:r w:rsidRPr="00516D71">
        <w:rPr>
          <w:rFonts w:ascii="Arial" w:hAnsi="Arial" w:cs="Arial"/>
          <w:sz w:val="24"/>
          <w:szCs w:val="24"/>
        </w:rPr>
        <w:t xml:space="preserve">final </w:t>
      </w:r>
      <w:proofErr w:type="spellStart"/>
      <w:r w:rsidRPr="00516D71">
        <w:rPr>
          <w:rFonts w:ascii="Arial" w:hAnsi="Arial" w:cs="Arial"/>
          <w:sz w:val="24"/>
          <w:szCs w:val="24"/>
        </w:rPr>
        <w:t>disposal</w:t>
      </w:r>
      <w:proofErr w:type="spellEnd"/>
    </w:p>
    <w:p w:rsidR="0000749A" w:rsidRDefault="0000749A"/>
    <w:sectPr w:rsidR="000074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10CA8"/>
    <w:multiLevelType w:val="hybridMultilevel"/>
    <w:tmpl w:val="5D18F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65"/>
    <w:rsid w:val="0000749A"/>
    <w:rsid w:val="00467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EFA0-73B8-4A75-BFE0-EA19867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2023-04-10T14:23:00Z</dcterms:created>
  <dcterms:modified xsi:type="dcterms:W3CDTF">2023-04-10T14:23:00Z</dcterms:modified>
</cp:coreProperties>
</file>