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57B4" w14:textId="77777777" w:rsidR="00C843B9" w:rsidRDefault="00C843B9" w:rsidP="004B350A">
      <w:pPr>
        <w:tabs>
          <w:tab w:val="left" w:pos="435"/>
          <w:tab w:val="left" w:pos="8505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s-AR"/>
        </w:rPr>
      </w:pPr>
      <w:bookmarkStart w:id="0" w:name="_Hlk197587438"/>
    </w:p>
    <w:p w14:paraId="2F245C14" w14:textId="56E06818" w:rsidR="004B350A" w:rsidRPr="00E26D4E" w:rsidRDefault="004B350A" w:rsidP="004B350A">
      <w:pPr>
        <w:tabs>
          <w:tab w:val="left" w:pos="435"/>
          <w:tab w:val="left" w:pos="8505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E26D4E">
        <w:rPr>
          <w:rFonts w:ascii="Arial" w:hAnsi="Arial" w:cs="Arial"/>
          <w:b/>
          <w:sz w:val="28"/>
          <w:szCs w:val="28"/>
          <w:lang w:val="es-AR"/>
        </w:rPr>
        <w:t>ELEMENTOS DE PROTECCIÓN PERSONAL</w:t>
      </w:r>
    </w:p>
    <w:p w14:paraId="20ED3E97" w14:textId="60531EA8" w:rsidR="004B350A" w:rsidRPr="00A81F7B" w:rsidRDefault="004B350A" w:rsidP="004B350A">
      <w:pPr>
        <w:rPr>
          <w:rFonts w:ascii="Arial" w:eastAsiaTheme="minorHAnsi" w:hAnsi="Arial" w:cstheme="minorBidi"/>
          <w:sz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AR"/>
        </w:rPr>
        <w:t>TRABAJO PRÁCTICO N°</w:t>
      </w:r>
      <w:r w:rsidR="00EE05D4">
        <w:rPr>
          <w:rFonts w:ascii="Arial" w:hAnsi="Arial" w:cs="Arial"/>
          <w:b/>
          <w:sz w:val="24"/>
          <w:szCs w:val="24"/>
          <w:lang w:val="es-AR"/>
        </w:rPr>
        <w:t>6</w:t>
      </w:r>
      <w:r>
        <w:rPr>
          <w:rFonts w:ascii="Arial" w:hAnsi="Arial" w:cs="Arial"/>
          <w:b/>
          <w:sz w:val="24"/>
          <w:szCs w:val="24"/>
          <w:lang w:val="es-AR"/>
        </w:rPr>
        <w:tab/>
      </w:r>
      <w:r w:rsidRPr="00A81F7B">
        <w:rPr>
          <w:rFonts w:ascii="Arial" w:eastAsiaTheme="minorHAnsi" w:hAnsi="Arial" w:cstheme="minorBidi"/>
          <w:b/>
          <w:sz w:val="24"/>
          <w:lang w:val="es-ES"/>
        </w:rPr>
        <w:t>Tema:</w:t>
      </w:r>
      <w:r w:rsidRPr="00A81F7B">
        <w:rPr>
          <w:rFonts w:ascii="Arial" w:eastAsiaTheme="minorHAnsi" w:hAnsi="Arial" w:cstheme="minorBidi"/>
          <w:sz w:val="24"/>
          <w:lang w:val="es-ES"/>
        </w:rPr>
        <w:t xml:space="preserve"> </w:t>
      </w:r>
      <w:r w:rsidR="008B5ADF">
        <w:rPr>
          <w:rFonts w:ascii="Arial" w:eastAsiaTheme="minorHAnsi" w:hAnsi="Arial" w:cstheme="minorBidi"/>
          <w:sz w:val="24"/>
          <w:lang w:val="es-ES"/>
        </w:rPr>
        <w:t>Protección de</w:t>
      </w:r>
      <w:r w:rsidR="00CA6672">
        <w:rPr>
          <w:rFonts w:ascii="Arial" w:eastAsiaTheme="minorHAnsi" w:hAnsi="Arial" w:cstheme="minorBidi"/>
          <w:sz w:val="24"/>
          <w:lang w:val="es-ES"/>
        </w:rPr>
        <w:t xml:space="preserve"> la Vista</w:t>
      </w:r>
      <w:r w:rsidR="008B5ADF">
        <w:rPr>
          <w:rFonts w:ascii="Arial" w:eastAsiaTheme="minorHAnsi" w:hAnsi="Arial" w:cstheme="minorBidi"/>
          <w:sz w:val="24"/>
          <w:lang w:val="es-ES"/>
        </w:rPr>
        <w:t>.</w:t>
      </w:r>
    </w:p>
    <w:p w14:paraId="4886D9BB" w14:textId="777B1F42" w:rsidR="004B350A" w:rsidRDefault="004B350A" w:rsidP="004B350A">
      <w:pPr>
        <w:tabs>
          <w:tab w:val="left" w:pos="435"/>
          <w:tab w:val="left" w:pos="3544"/>
          <w:tab w:val="left" w:pos="8505"/>
        </w:tabs>
        <w:spacing w:after="0" w:line="360" w:lineRule="auto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 xml:space="preserve">Fecha: </w:t>
      </w:r>
      <w:r w:rsidR="00EE05D4">
        <w:rPr>
          <w:rFonts w:ascii="Arial" w:hAnsi="Arial" w:cs="Arial"/>
          <w:sz w:val="24"/>
          <w:szCs w:val="24"/>
          <w:lang w:val="es-AR"/>
        </w:rPr>
        <w:t>08</w:t>
      </w:r>
      <w:r w:rsidRPr="00A81F7B">
        <w:rPr>
          <w:rFonts w:ascii="Arial" w:hAnsi="Arial" w:cs="Arial"/>
          <w:sz w:val="24"/>
          <w:szCs w:val="24"/>
          <w:lang w:val="es-AR"/>
        </w:rPr>
        <w:t>/0</w:t>
      </w:r>
      <w:r w:rsidR="00D52F99">
        <w:rPr>
          <w:rFonts w:ascii="Arial" w:hAnsi="Arial" w:cs="Arial"/>
          <w:sz w:val="24"/>
          <w:szCs w:val="24"/>
          <w:lang w:val="es-AR"/>
        </w:rPr>
        <w:t>5</w:t>
      </w:r>
      <w:r w:rsidRPr="00A81F7B">
        <w:rPr>
          <w:rFonts w:ascii="Arial" w:hAnsi="Arial" w:cs="Arial"/>
          <w:sz w:val="24"/>
          <w:szCs w:val="24"/>
          <w:lang w:val="es-AR"/>
        </w:rPr>
        <w:t>/202</w:t>
      </w:r>
      <w:r w:rsidR="007D6F0D">
        <w:rPr>
          <w:rFonts w:ascii="Arial" w:hAnsi="Arial" w:cs="Arial"/>
          <w:sz w:val="24"/>
          <w:szCs w:val="24"/>
          <w:lang w:val="es-AR"/>
        </w:rPr>
        <w:t>5</w:t>
      </w:r>
      <w:r>
        <w:rPr>
          <w:rFonts w:ascii="Arial" w:hAnsi="Arial" w:cs="Arial"/>
          <w:b/>
          <w:sz w:val="24"/>
          <w:szCs w:val="24"/>
          <w:lang w:val="es-AR"/>
        </w:rPr>
        <w:tab/>
      </w:r>
      <w:r w:rsidR="00B130DC">
        <w:rPr>
          <w:rFonts w:ascii="Arial" w:hAnsi="Arial" w:cs="Arial"/>
          <w:b/>
          <w:sz w:val="24"/>
          <w:szCs w:val="24"/>
          <w:lang w:val="es-AR"/>
        </w:rPr>
        <w:t xml:space="preserve">Grupo:    </w:t>
      </w:r>
      <w:r>
        <w:rPr>
          <w:rFonts w:ascii="Arial" w:hAnsi="Arial" w:cs="Arial"/>
          <w:b/>
          <w:sz w:val="24"/>
          <w:szCs w:val="24"/>
          <w:lang w:val="es-AR"/>
        </w:rPr>
        <w:t>Alumno</w:t>
      </w:r>
      <w:r w:rsidR="00AA265F">
        <w:rPr>
          <w:rFonts w:ascii="Arial" w:hAnsi="Arial" w:cs="Arial"/>
          <w:b/>
          <w:sz w:val="24"/>
          <w:szCs w:val="24"/>
          <w:lang w:val="es-AR"/>
        </w:rPr>
        <w:t>s</w:t>
      </w:r>
      <w:r>
        <w:rPr>
          <w:rFonts w:ascii="Arial" w:hAnsi="Arial" w:cs="Arial"/>
          <w:b/>
          <w:sz w:val="24"/>
          <w:szCs w:val="24"/>
          <w:lang w:val="es-AR"/>
        </w:rPr>
        <w:t>:</w:t>
      </w:r>
    </w:p>
    <w:p w14:paraId="785BC195" w14:textId="77777777" w:rsidR="00B130DC" w:rsidRDefault="00B130DC" w:rsidP="004B350A">
      <w:pPr>
        <w:tabs>
          <w:tab w:val="left" w:pos="435"/>
          <w:tab w:val="left" w:pos="3544"/>
          <w:tab w:val="left" w:pos="8505"/>
        </w:tabs>
        <w:spacing w:after="0" w:line="360" w:lineRule="auto"/>
        <w:rPr>
          <w:rFonts w:ascii="Arial" w:hAnsi="Arial" w:cs="Arial"/>
          <w:b/>
          <w:sz w:val="24"/>
          <w:szCs w:val="24"/>
          <w:lang w:val="es-AR"/>
        </w:rPr>
      </w:pPr>
    </w:p>
    <w:p w14:paraId="731E6B7C" w14:textId="77777777" w:rsidR="00AA265F" w:rsidRDefault="00AA265F" w:rsidP="00AA265F">
      <w:pPr>
        <w:tabs>
          <w:tab w:val="left" w:pos="435"/>
          <w:tab w:val="left" w:pos="6521"/>
          <w:tab w:val="left" w:pos="8505"/>
        </w:tabs>
        <w:spacing w:after="0" w:line="480" w:lineRule="auto"/>
        <w:rPr>
          <w:rFonts w:ascii="Arial" w:hAnsi="Arial" w:cs="Arial"/>
          <w:sz w:val="24"/>
          <w:szCs w:val="24"/>
          <w:lang w:val="es-AR"/>
        </w:rPr>
      </w:pPr>
    </w:p>
    <w:p w14:paraId="710E65B6" w14:textId="77777777" w:rsidR="00D2658F" w:rsidRDefault="00C24A91" w:rsidP="00C24A91">
      <w:pPr>
        <w:pStyle w:val="Prrafodelista"/>
        <w:numPr>
          <w:ilvl w:val="0"/>
          <w:numId w:val="16"/>
        </w:numPr>
        <w:tabs>
          <w:tab w:val="left" w:pos="435"/>
          <w:tab w:val="left" w:pos="6521"/>
          <w:tab w:val="left" w:pos="8505"/>
        </w:tabs>
        <w:spacing w:after="0"/>
        <w:jc w:val="both"/>
        <w:rPr>
          <w:rFonts w:ascii="Arial" w:hAnsi="Arial" w:cs="Arial"/>
          <w:sz w:val="24"/>
          <w:szCs w:val="24"/>
          <w:lang w:val="es-AR"/>
        </w:rPr>
      </w:pPr>
      <w:r w:rsidRPr="00C24A91">
        <w:rPr>
          <w:rFonts w:ascii="Arial" w:hAnsi="Arial" w:cs="Arial"/>
          <w:sz w:val="24"/>
          <w:szCs w:val="24"/>
          <w:lang w:val="es-AR"/>
        </w:rPr>
        <w:t>Seleccionar protector visual o protector facial, mencionando las características de los mismos según corresponda a los siguientes casos.</w:t>
      </w:r>
      <w:r w:rsidR="0014733B">
        <w:rPr>
          <w:rFonts w:ascii="Arial" w:hAnsi="Arial" w:cs="Arial"/>
          <w:sz w:val="24"/>
          <w:szCs w:val="24"/>
          <w:lang w:val="es-AR"/>
        </w:rPr>
        <w:t xml:space="preserve"> (Indicar en todos los casos, el o los riesgos principales a los que está expuesto el operario).</w:t>
      </w:r>
    </w:p>
    <w:p w14:paraId="5060E616" w14:textId="77777777" w:rsidR="00C24A91" w:rsidRPr="00D2658F" w:rsidRDefault="00C24A91" w:rsidP="00D2658F">
      <w:pPr>
        <w:pStyle w:val="Prrafodelista"/>
        <w:tabs>
          <w:tab w:val="left" w:pos="435"/>
          <w:tab w:val="left" w:pos="6521"/>
          <w:tab w:val="left" w:pos="8505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AR"/>
        </w:rPr>
      </w:pPr>
      <w:r w:rsidRPr="00C24A91"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3067B448" w14:textId="77777777" w:rsidR="00C24A91" w:rsidRDefault="00C24A91" w:rsidP="00C24A91">
      <w:pPr>
        <w:pStyle w:val="Prrafodelista"/>
        <w:numPr>
          <w:ilvl w:val="0"/>
          <w:numId w:val="4"/>
        </w:numPr>
        <w:tabs>
          <w:tab w:val="left" w:pos="435"/>
          <w:tab w:val="left" w:pos="6521"/>
          <w:tab w:val="left" w:pos="8505"/>
        </w:tabs>
        <w:spacing w:after="0" w:line="360" w:lineRule="auto"/>
        <w:ind w:left="993"/>
        <w:rPr>
          <w:rFonts w:ascii="Arial" w:hAnsi="Arial" w:cs="Arial"/>
          <w:sz w:val="24"/>
          <w:szCs w:val="24"/>
          <w:lang w:val="es-AR"/>
        </w:rPr>
      </w:pPr>
      <w:r w:rsidRPr="00C24A91">
        <w:rPr>
          <w:rFonts w:ascii="Arial" w:hAnsi="Arial" w:cs="Arial"/>
          <w:sz w:val="24"/>
          <w:szCs w:val="24"/>
          <w:lang w:val="es-AR"/>
        </w:rPr>
        <w:t>Operario que realiza poda de pasto con motoguadaña</w:t>
      </w:r>
      <w:r>
        <w:rPr>
          <w:rFonts w:ascii="Arial" w:hAnsi="Arial" w:cs="Arial"/>
          <w:sz w:val="24"/>
          <w:szCs w:val="24"/>
          <w:lang w:val="es-AR"/>
        </w:rPr>
        <w:t>.</w:t>
      </w:r>
    </w:p>
    <w:p w14:paraId="157C0347" w14:textId="77777777" w:rsidR="00C24A91" w:rsidRPr="00C24A91" w:rsidRDefault="00F86A92" w:rsidP="00C24A91">
      <w:pPr>
        <w:pStyle w:val="Prrafodelista"/>
        <w:numPr>
          <w:ilvl w:val="0"/>
          <w:numId w:val="4"/>
        </w:numPr>
        <w:tabs>
          <w:tab w:val="left" w:pos="435"/>
          <w:tab w:val="left" w:pos="6521"/>
          <w:tab w:val="left" w:pos="8505"/>
        </w:tabs>
        <w:spacing w:after="0" w:line="360" w:lineRule="auto"/>
        <w:ind w:left="993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Personal médico que atiende enfermos afectados por Coronavirus.</w:t>
      </w:r>
    </w:p>
    <w:p w14:paraId="51967B75" w14:textId="77777777" w:rsidR="00C24A91" w:rsidRPr="00C33CD5" w:rsidRDefault="00C24A91" w:rsidP="00C24A91">
      <w:pPr>
        <w:pStyle w:val="Prrafodelista"/>
        <w:numPr>
          <w:ilvl w:val="0"/>
          <w:numId w:val="4"/>
        </w:numPr>
        <w:tabs>
          <w:tab w:val="left" w:pos="435"/>
          <w:tab w:val="left" w:pos="6521"/>
          <w:tab w:val="left" w:pos="8505"/>
        </w:tabs>
        <w:spacing w:after="0" w:line="360" w:lineRule="auto"/>
        <w:ind w:left="993"/>
        <w:rPr>
          <w:rFonts w:ascii="Arial" w:hAnsi="Arial" w:cs="Arial"/>
          <w:sz w:val="24"/>
          <w:szCs w:val="24"/>
          <w:lang w:val="es-AR"/>
        </w:rPr>
      </w:pPr>
      <w:r w:rsidRPr="00C33CD5">
        <w:rPr>
          <w:rFonts w:ascii="Arial" w:hAnsi="Arial" w:cs="Arial"/>
          <w:sz w:val="24"/>
          <w:szCs w:val="24"/>
          <w:lang w:val="es-AR"/>
        </w:rPr>
        <w:t>Un</w:t>
      </w:r>
      <w:r w:rsidR="00F86A92">
        <w:rPr>
          <w:rFonts w:ascii="Arial" w:hAnsi="Arial" w:cs="Arial"/>
          <w:sz w:val="24"/>
          <w:szCs w:val="24"/>
          <w:lang w:val="es-AR"/>
        </w:rPr>
        <w:t xml:space="preserve"> soldador que realiza trabajos de soldadura eléctrica por arco.</w:t>
      </w:r>
    </w:p>
    <w:p w14:paraId="150B07FB" w14:textId="77777777" w:rsidR="00E56D31" w:rsidRDefault="00E56D31" w:rsidP="00C24A91">
      <w:pPr>
        <w:pStyle w:val="Prrafodelista"/>
        <w:numPr>
          <w:ilvl w:val="0"/>
          <w:numId w:val="4"/>
        </w:numPr>
        <w:tabs>
          <w:tab w:val="left" w:pos="435"/>
          <w:tab w:val="left" w:pos="6521"/>
          <w:tab w:val="left" w:pos="8505"/>
        </w:tabs>
        <w:spacing w:after="0" w:line="360" w:lineRule="auto"/>
        <w:ind w:left="993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Trabajador de una metalúrgica que opera una amoladora.</w:t>
      </w:r>
    </w:p>
    <w:p w14:paraId="633DDECE" w14:textId="77777777" w:rsidR="00C24A91" w:rsidRDefault="00C24A91" w:rsidP="00C24A91">
      <w:pPr>
        <w:pStyle w:val="Prrafodelista"/>
        <w:numPr>
          <w:ilvl w:val="0"/>
          <w:numId w:val="4"/>
        </w:numPr>
        <w:tabs>
          <w:tab w:val="left" w:pos="435"/>
          <w:tab w:val="left" w:pos="6521"/>
          <w:tab w:val="left" w:pos="8505"/>
        </w:tabs>
        <w:spacing w:after="0" w:line="360" w:lineRule="auto"/>
        <w:ind w:left="993"/>
        <w:rPr>
          <w:rFonts w:ascii="Arial" w:hAnsi="Arial" w:cs="Arial"/>
          <w:sz w:val="24"/>
          <w:szCs w:val="24"/>
          <w:lang w:val="es-AR"/>
        </w:rPr>
      </w:pPr>
      <w:r w:rsidRPr="00C33CD5">
        <w:rPr>
          <w:rFonts w:ascii="Arial" w:hAnsi="Arial" w:cs="Arial"/>
          <w:sz w:val="24"/>
          <w:szCs w:val="24"/>
          <w:lang w:val="es-AR"/>
        </w:rPr>
        <w:t xml:space="preserve">Operario </w:t>
      </w:r>
      <w:r w:rsidR="00E56D31">
        <w:rPr>
          <w:rFonts w:ascii="Arial" w:hAnsi="Arial" w:cs="Arial"/>
          <w:sz w:val="24"/>
          <w:szCs w:val="24"/>
          <w:lang w:val="es-AR"/>
        </w:rPr>
        <w:t xml:space="preserve">que realiza la alimentación manual de una caldera a leña. </w:t>
      </w:r>
    </w:p>
    <w:p w14:paraId="57996EA2" w14:textId="77777777" w:rsidR="00BF779A" w:rsidRPr="00C33CD5" w:rsidRDefault="00BF779A" w:rsidP="00BF779A">
      <w:pPr>
        <w:pStyle w:val="Prrafodelista"/>
        <w:tabs>
          <w:tab w:val="left" w:pos="435"/>
          <w:tab w:val="left" w:pos="6521"/>
          <w:tab w:val="left" w:pos="8505"/>
        </w:tabs>
        <w:spacing w:after="0" w:line="360" w:lineRule="auto"/>
        <w:ind w:left="993"/>
        <w:rPr>
          <w:rFonts w:ascii="Arial" w:hAnsi="Arial" w:cs="Arial"/>
          <w:sz w:val="24"/>
          <w:szCs w:val="24"/>
          <w:lang w:val="es-AR"/>
        </w:rPr>
      </w:pPr>
    </w:p>
    <w:p w14:paraId="343628F9" w14:textId="77777777" w:rsidR="008B5ADF" w:rsidRDefault="00176404" w:rsidP="008B5ADF">
      <w:pPr>
        <w:pStyle w:val="Prrafodelista"/>
        <w:numPr>
          <w:ilvl w:val="0"/>
          <w:numId w:val="16"/>
        </w:numPr>
        <w:tabs>
          <w:tab w:val="left" w:pos="435"/>
          <w:tab w:val="left" w:pos="6521"/>
          <w:tab w:val="left" w:pos="8505"/>
        </w:tabs>
        <w:spacing w:after="0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Dado el marcado ocular de un protector visual, indique el significado de cada uno de los números y letras que aparecen en cada caso. </w:t>
      </w:r>
    </w:p>
    <w:p w14:paraId="1CCEB66B" w14:textId="77777777" w:rsidR="00D2658F" w:rsidRPr="00D2658F" w:rsidRDefault="00D2658F" w:rsidP="00D2658F">
      <w:pPr>
        <w:pStyle w:val="Prrafodelista"/>
        <w:tabs>
          <w:tab w:val="left" w:pos="435"/>
          <w:tab w:val="left" w:pos="6521"/>
          <w:tab w:val="left" w:pos="8505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es-AR"/>
        </w:rPr>
      </w:pPr>
    </w:p>
    <w:p w14:paraId="4138F82B" w14:textId="77777777" w:rsidR="00176404" w:rsidRDefault="006D1869" w:rsidP="00176404">
      <w:pPr>
        <w:pStyle w:val="Prrafodelista"/>
        <w:numPr>
          <w:ilvl w:val="0"/>
          <w:numId w:val="18"/>
        </w:numPr>
        <w:tabs>
          <w:tab w:val="left" w:pos="435"/>
          <w:tab w:val="left" w:pos="6521"/>
          <w:tab w:val="left" w:pos="8505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 Marcado ocular: </w:t>
      </w:r>
      <w:r w:rsidR="00610BDC">
        <w:rPr>
          <w:rFonts w:ascii="Arial" w:hAnsi="Arial" w:cs="Arial"/>
          <w:sz w:val="24"/>
          <w:szCs w:val="24"/>
          <w:lang w:val="es-AR"/>
        </w:rPr>
        <w:t xml:space="preserve">   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="00176404">
        <w:rPr>
          <w:rFonts w:ascii="Arial" w:hAnsi="Arial" w:cs="Arial"/>
          <w:sz w:val="24"/>
          <w:szCs w:val="24"/>
          <w:lang w:val="es-AR"/>
        </w:rPr>
        <w:t xml:space="preserve">5 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="00176404">
        <w:rPr>
          <w:rFonts w:ascii="Arial" w:hAnsi="Arial" w:cs="Arial"/>
          <w:sz w:val="24"/>
          <w:szCs w:val="24"/>
          <w:lang w:val="es-AR"/>
        </w:rPr>
        <w:t xml:space="preserve">– 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="00176404">
        <w:rPr>
          <w:rFonts w:ascii="Arial" w:hAnsi="Arial" w:cs="Arial"/>
          <w:sz w:val="24"/>
          <w:szCs w:val="24"/>
          <w:lang w:val="es-AR"/>
        </w:rPr>
        <w:t>3.</w:t>
      </w:r>
      <w:r>
        <w:rPr>
          <w:rFonts w:ascii="Arial" w:hAnsi="Arial" w:cs="Arial"/>
          <w:sz w:val="24"/>
          <w:szCs w:val="24"/>
          <w:lang w:val="es-AR"/>
        </w:rPr>
        <w:t xml:space="preserve">1  3M  1  FT </w:t>
      </w:r>
    </w:p>
    <w:p w14:paraId="41956688" w14:textId="77777777" w:rsidR="00176404" w:rsidRDefault="006D1869" w:rsidP="00176404">
      <w:pPr>
        <w:pStyle w:val="Prrafodelista"/>
        <w:numPr>
          <w:ilvl w:val="0"/>
          <w:numId w:val="18"/>
        </w:numPr>
        <w:tabs>
          <w:tab w:val="left" w:pos="709"/>
          <w:tab w:val="left" w:pos="993"/>
          <w:tab w:val="left" w:pos="8505"/>
        </w:tabs>
        <w:spacing w:after="0" w:line="360" w:lineRule="auto"/>
        <w:ind w:left="567" w:firstLine="142"/>
        <w:jc w:val="both"/>
        <w:rPr>
          <w:rFonts w:ascii="Arial" w:hAnsi="Arial" w:cs="Arial"/>
          <w:sz w:val="24"/>
          <w:szCs w:val="24"/>
          <w:lang w:val="es-AR"/>
        </w:rPr>
      </w:pPr>
      <w:r w:rsidRPr="006D1869">
        <w:rPr>
          <w:rFonts w:ascii="Arial" w:hAnsi="Arial" w:cs="Arial"/>
          <w:sz w:val="24"/>
          <w:szCs w:val="24"/>
          <w:lang w:val="es-AR"/>
        </w:rPr>
        <w:t xml:space="preserve">  </w:t>
      </w:r>
      <w:r>
        <w:rPr>
          <w:rFonts w:ascii="Arial" w:hAnsi="Arial" w:cs="Arial"/>
          <w:sz w:val="24"/>
          <w:szCs w:val="24"/>
          <w:lang w:val="es-AR"/>
        </w:rPr>
        <w:t xml:space="preserve">Marcado ocular:  </w:t>
      </w:r>
      <w:r w:rsidR="00610BDC">
        <w:rPr>
          <w:rFonts w:ascii="Arial" w:hAnsi="Arial" w:cs="Arial"/>
          <w:sz w:val="24"/>
          <w:szCs w:val="24"/>
          <w:lang w:val="es-AR"/>
        </w:rPr>
        <w:t xml:space="preserve">   </w:t>
      </w:r>
      <w:r>
        <w:rPr>
          <w:rFonts w:ascii="Arial" w:hAnsi="Arial" w:cs="Arial"/>
          <w:sz w:val="24"/>
          <w:szCs w:val="24"/>
          <w:lang w:val="es-AR"/>
        </w:rPr>
        <w:t xml:space="preserve">2  –  1.2  LIBUS  1  </w:t>
      </w:r>
      <w:r w:rsidR="00652773">
        <w:rPr>
          <w:rFonts w:ascii="Arial" w:hAnsi="Arial" w:cs="Arial"/>
          <w:sz w:val="24"/>
          <w:szCs w:val="24"/>
          <w:lang w:val="es-AR"/>
        </w:rPr>
        <w:t>BT</w:t>
      </w:r>
      <w:r>
        <w:rPr>
          <w:rFonts w:ascii="Arial" w:hAnsi="Arial" w:cs="Arial"/>
          <w:sz w:val="24"/>
          <w:szCs w:val="24"/>
          <w:lang w:val="es-AR"/>
        </w:rPr>
        <w:t xml:space="preserve">  N</w:t>
      </w:r>
      <w:r w:rsidR="00652773">
        <w:rPr>
          <w:rFonts w:ascii="Arial" w:hAnsi="Arial" w:cs="Arial"/>
          <w:sz w:val="24"/>
          <w:szCs w:val="24"/>
          <w:lang w:val="es-AR"/>
        </w:rPr>
        <w:t xml:space="preserve">  0</w:t>
      </w:r>
    </w:p>
    <w:p w14:paraId="1B8B523D" w14:textId="77777777" w:rsidR="00BF779A" w:rsidRDefault="00BF779A" w:rsidP="00BF779A">
      <w:pPr>
        <w:pStyle w:val="Prrafodelista"/>
        <w:tabs>
          <w:tab w:val="left" w:pos="709"/>
          <w:tab w:val="left" w:pos="993"/>
          <w:tab w:val="lef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val="es-AR"/>
        </w:rPr>
      </w:pPr>
    </w:p>
    <w:p w14:paraId="4ADEB80A" w14:textId="77777777" w:rsidR="008B5ADF" w:rsidRPr="006D1869" w:rsidRDefault="006D1869" w:rsidP="006D1869">
      <w:pPr>
        <w:pStyle w:val="Prrafodelista"/>
        <w:numPr>
          <w:ilvl w:val="0"/>
          <w:numId w:val="16"/>
        </w:numPr>
        <w:tabs>
          <w:tab w:val="left" w:pos="435"/>
          <w:tab w:val="left" w:pos="6521"/>
          <w:tab w:val="left" w:pos="8505"/>
        </w:tabs>
        <w:spacing w:after="0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Investigar sobre un protector facial que proteja contra el arco eléctrico, muestre alguna imagen del mismo, </w:t>
      </w:r>
      <w:r w:rsidR="00652773">
        <w:rPr>
          <w:rFonts w:ascii="Arial" w:hAnsi="Arial" w:cs="Arial"/>
          <w:sz w:val="24"/>
          <w:szCs w:val="24"/>
          <w:lang w:val="es-AR"/>
        </w:rPr>
        <w:t xml:space="preserve">describa la marcación, </w:t>
      </w:r>
      <w:r>
        <w:rPr>
          <w:rFonts w:ascii="Arial" w:hAnsi="Arial" w:cs="Arial"/>
          <w:sz w:val="24"/>
          <w:szCs w:val="24"/>
          <w:lang w:val="es-AR"/>
        </w:rPr>
        <w:t>indique</w:t>
      </w:r>
      <w:r w:rsidR="00652773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>materiales con que está fabricado, tratamientos especiales si corresponde, etc.-</w:t>
      </w:r>
    </w:p>
    <w:bookmarkEnd w:id="0"/>
    <w:p w14:paraId="5D473537" w14:textId="77777777" w:rsidR="00567633" w:rsidRPr="00567633" w:rsidRDefault="00567633" w:rsidP="00567633">
      <w:pPr>
        <w:tabs>
          <w:tab w:val="left" w:pos="435"/>
          <w:tab w:val="left" w:pos="6521"/>
          <w:tab w:val="left" w:pos="8505"/>
        </w:tabs>
        <w:spacing w:after="0" w:line="360" w:lineRule="auto"/>
        <w:ind w:left="633"/>
        <w:rPr>
          <w:rFonts w:ascii="Arial" w:hAnsi="Arial" w:cs="Arial"/>
          <w:sz w:val="24"/>
          <w:szCs w:val="24"/>
          <w:lang w:val="es-AR"/>
        </w:rPr>
      </w:pPr>
    </w:p>
    <w:sectPr w:rsidR="00567633" w:rsidRPr="00567633" w:rsidSect="002D70F3">
      <w:headerReference w:type="default" r:id="rId7"/>
      <w:footerReference w:type="default" r:id="rId8"/>
      <w:pgSz w:w="11906" w:h="16838" w:code="9"/>
      <w:pgMar w:top="1701" w:right="1134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6A04" w14:textId="77777777" w:rsidR="008A0FBF" w:rsidRDefault="008A0FBF" w:rsidP="00C172A3">
      <w:pPr>
        <w:spacing w:after="0" w:line="240" w:lineRule="auto"/>
      </w:pPr>
      <w:r>
        <w:separator/>
      </w:r>
    </w:p>
  </w:endnote>
  <w:endnote w:type="continuationSeparator" w:id="0">
    <w:p w14:paraId="3A3E1E67" w14:textId="77777777" w:rsidR="008A0FBF" w:rsidRDefault="008A0FBF" w:rsidP="00C1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48B4" w14:textId="77777777" w:rsidR="006459DB" w:rsidRDefault="006459DB" w:rsidP="006459DB">
    <w:pPr>
      <w:pStyle w:val="Piedepgina"/>
      <w:jc w:val="center"/>
      <w:rPr>
        <w:sz w:val="18"/>
        <w:szCs w:val="18"/>
      </w:rPr>
    </w:pPr>
    <w:r>
      <w:rPr>
        <w:noProof/>
        <w:sz w:val="18"/>
        <w:szCs w:val="18"/>
        <w:lang w:val="es-AR" w:eastAsia="es-AR"/>
      </w:rPr>
      <w:drawing>
        <wp:anchor distT="0" distB="0" distL="114300" distR="114300" simplePos="0" relativeHeight="251657216" behindDoc="1" locked="0" layoutInCell="1" allowOverlap="1" wp14:anchorId="43D91D0A" wp14:editId="7B3BF114">
          <wp:simplePos x="0" y="0"/>
          <wp:positionH relativeFrom="column">
            <wp:posOffset>3623945</wp:posOffset>
          </wp:positionH>
          <wp:positionV relativeFrom="paragraph">
            <wp:posOffset>-1736090</wp:posOffset>
          </wp:positionV>
          <wp:extent cx="1848485" cy="1391920"/>
          <wp:effectExtent l="19050" t="0" r="0" b="0"/>
          <wp:wrapNone/>
          <wp:docPr id="12" name="Imagen 12" descr="para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ra papeler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485" cy="1391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07CDD">
      <w:rPr>
        <w:sz w:val="18"/>
        <w:szCs w:val="18"/>
      </w:rPr>
      <w:t>Facultad de Ingeniería</w:t>
    </w:r>
    <w:r w:rsidR="001D45CD">
      <w:rPr>
        <w:sz w:val="18"/>
        <w:szCs w:val="18"/>
      </w:rPr>
      <w:t xml:space="preserve"> -</w:t>
    </w:r>
    <w:r w:rsidRPr="00607CDD">
      <w:rPr>
        <w:sz w:val="18"/>
        <w:szCs w:val="18"/>
      </w:rPr>
      <w:t xml:space="preserve"> UNaM – </w:t>
    </w:r>
    <w:r w:rsidR="00BB0BB9">
      <w:rPr>
        <w:sz w:val="18"/>
        <w:szCs w:val="18"/>
      </w:rPr>
      <w:t>Juan Manuel de Rosas 325 - Oberá</w:t>
    </w:r>
    <w:r w:rsidRPr="00607CDD">
      <w:rPr>
        <w:sz w:val="18"/>
        <w:szCs w:val="18"/>
      </w:rPr>
      <w:t xml:space="preserve"> (Mn</w:t>
    </w:r>
    <w:r>
      <w:rPr>
        <w:sz w:val="18"/>
        <w:szCs w:val="18"/>
      </w:rPr>
      <w:t>e</w:t>
    </w:r>
    <w:r w:rsidRPr="00607CDD">
      <w:rPr>
        <w:sz w:val="18"/>
        <w:szCs w:val="18"/>
      </w:rPr>
      <w:t>s</w:t>
    </w:r>
    <w:r>
      <w:rPr>
        <w:sz w:val="18"/>
        <w:szCs w:val="18"/>
      </w:rPr>
      <w:t>.) CP 3360 – Teléfonos/Fax:</w:t>
    </w:r>
    <w:r w:rsidRPr="00607CDD">
      <w:rPr>
        <w:sz w:val="18"/>
        <w:szCs w:val="18"/>
      </w:rPr>
      <w:t xml:space="preserve"> +54 03755 422169/422170 Fax</w:t>
    </w:r>
    <w:r>
      <w:rPr>
        <w:sz w:val="18"/>
        <w:szCs w:val="18"/>
      </w:rPr>
      <w:t>:</w:t>
    </w:r>
    <w:r w:rsidRPr="00607CDD">
      <w:rPr>
        <w:sz w:val="18"/>
        <w:szCs w:val="18"/>
      </w:rPr>
      <w:t xml:space="preserve"> Interno 104</w:t>
    </w:r>
    <w:r>
      <w:rPr>
        <w:sz w:val="18"/>
        <w:szCs w:val="18"/>
      </w:rPr>
      <w:t xml:space="preserve">. </w:t>
    </w:r>
    <w:hyperlink r:id="rId2" w:history="1">
      <w:r w:rsidRPr="00746006">
        <w:rPr>
          <w:rStyle w:val="Hipervnculo"/>
          <w:sz w:val="18"/>
          <w:szCs w:val="18"/>
        </w:rPr>
        <w:t>www.fio.unam.edu.ar</w:t>
      </w:r>
    </w:hyperlink>
    <w:r>
      <w:rPr>
        <w:sz w:val="18"/>
        <w:szCs w:val="18"/>
      </w:rPr>
      <w:t xml:space="preserve">. E-mail: </w:t>
    </w:r>
    <w:hyperlink r:id="rId3" w:history="1">
      <w:r w:rsidRPr="00746006">
        <w:rPr>
          <w:rStyle w:val="Hipervnculo"/>
          <w:sz w:val="18"/>
          <w:szCs w:val="18"/>
        </w:rPr>
        <w:t>info@fio.unam.edu.ar</w:t>
      </w:r>
    </w:hyperlink>
  </w:p>
  <w:p w14:paraId="6203C5BB" w14:textId="77777777" w:rsidR="006459DB" w:rsidRDefault="006459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AD143" w14:textId="77777777" w:rsidR="008A0FBF" w:rsidRDefault="008A0FBF" w:rsidP="00C172A3">
      <w:pPr>
        <w:spacing w:after="0" w:line="240" w:lineRule="auto"/>
      </w:pPr>
      <w:r>
        <w:separator/>
      </w:r>
    </w:p>
  </w:footnote>
  <w:footnote w:type="continuationSeparator" w:id="0">
    <w:p w14:paraId="08B05DF4" w14:textId="77777777" w:rsidR="008A0FBF" w:rsidRDefault="008A0FBF" w:rsidP="00C1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14E4" w14:textId="77777777" w:rsidR="00893A8B" w:rsidRDefault="00893A8B" w:rsidP="00893A8B">
    <w:pPr>
      <w:pStyle w:val="NormalWeb"/>
      <w:spacing w:before="0" w:beforeAutospacing="0" w:after="0" w:afterAutospacing="0"/>
      <w:jc w:val="right"/>
      <w:rPr>
        <w:b/>
        <w:i/>
        <w:iCs/>
        <w:sz w:val="20"/>
        <w:szCs w:val="20"/>
      </w:rPr>
    </w:pPr>
    <w:r>
      <w:rPr>
        <w:b/>
        <w:i/>
        <w:iCs/>
        <w:sz w:val="20"/>
        <w:szCs w:val="20"/>
      </w:rPr>
      <w:t>2025 - "Año de la Reconstrucción de la Nación Argentina"</w:t>
    </w:r>
  </w:p>
  <w:p w14:paraId="40635206" w14:textId="100D880D" w:rsidR="006459DB" w:rsidRPr="00893A8B" w:rsidRDefault="00893A8B" w:rsidP="00893A8B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2291949" wp14:editId="312F57D3">
          <wp:simplePos x="0" y="0"/>
          <wp:positionH relativeFrom="column">
            <wp:posOffset>137160</wp:posOffset>
          </wp:positionH>
          <wp:positionV relativeFrom="paragraph">
            <wp:posOffset>76200</wp:posOffset>
          </wp:positionV>
          <wp:extent cx="5579745" cy="673100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831EE7"/>
    <w:multiLevelType w:val="hybridMultilevel"/>
    <w:tmpl w:val="32DC7CAE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449F9"/>
    <w:multiLevelType w:val="hybridMultilevel"/>
    <w:tmpl w:val="39E45BCA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952BDF"/>
    <w:multiLevelType w:val="hybridMultilevel"/>
    <w:tmpl w:val="64B61F52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24A50"/>
    <w:multiLevelType w:val="hybridMultilevel"/>
    <w:tmpl w:val="3974973A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F21343"/>
    <w:multiLevelType w:val="hybridMultilevel"/>
    <w:tmpl w:val="9F96A4CC"/>
    <w:lvl w:ilvl="0" w:tplc="2C0A000F">
      <w:start w:val="1"/>
      <w:numFmt w:val="decimal"/>
      <w:lvlText w:val="%1."/>
      <w:lvlJc w:val="left"/>
      <w:pPr>
        <w:ind w:left="786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D0353"/>
    <w:multiLevelType w:val="hybridMultilevel"/>
    <w:tmpl w:val="7070D5DC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5A0729"/>
    <w:multiLevelType w:val="hybridMultilevel"/>
    <w:tmpl w:val="48149184"/>
    <w:lvl w:ilvl="0" w:tplc="9F3AFF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C60B1"/>
    <w:multiLevelType w:val="hybridMultilevel"/>
    <w:tmpl w:val="5A086C46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A03839"/>
    <w:multiLevelType w:val="hybridMultilevel"/>
    <w:tmpl w:val="4EC6856E"/>
    <w:lvl w:ilvl="0" w:tplc="2C0A0015">
      <w:start w:val="1"/>
      <w:numFmt w:val="upperLetter"/>
      <w:lvlText w:val="%1."/>
      <w:lvlJc w:val="left"/>
      <w:pPr>
        <w:ind w:left="1713" w:hanging="360"/>
      </w:pPr>
    </w:lvl>
    <w:lvl w:ilvl="1" w:tplc="2C0A0019" w:tentative="1">
      <w:start w:val="1"/>
      <w:numFmt w:val="lowerLetter"/>
      <w:lvlText w:val="%2."/>
      <w:lvlJc w:val="left"/>
      <w:pPr>
        <w:ind w:left="2433" w:hanging="360"/>
      </w:pPr>
    </w:lvl>
    <w:lvl w:ilvl="2" w:tplc="2C0A001B" w:tentative="1">
      <w:start w:val="1"/>
      <w:numFmt w:val="lowerRoman"/>
      <w:lvlText w:val="%3."/>
      <w:lvlJc w:val="right"/>
      <w:pPr>
        <w:ind w:left="3153" w:hanging="180"/>
      </w:pPr>
    </w:lvl>
    <w:lvl w:ilvl="3" w:tplc="2C0A000F" w:tentative="1">
      <w:start w:val="1"/>
      <w:numFmt w:val="decimal"/>
      <w:lvlText w:val="%4."/>
      <w:lvlJc w:val="left"/>
      <w:pPr>
        <w:ind w:left="3873" w:hanging="360"/>
      </w:pPr>
    </w:lvl>
    <w:lvl w:ilvl="4" w:tplc="2C0A0019" w:tentative="1">
      <w:start w:val="1"/>
      <w:numFmt w:val="lowerLetter"/>
      <w:lvlText w:val="%5."/>
      <w:lvlJc w:val="left"/>
      <w:pPr>
        <w:ind w:left="4593" w:hanging="360"/>
      </w:pPr>
    </w:lvl>
    <w:lvl w:ilvl="5" w:tplc="2C0A001B" w:tentative="1">
      <w:start w:val="1"/>
      <w:numFmt w:val="lowerRoman"/>
      <w:lvlText w:val="%6."/>
      <w:lvlJc w:val="right"/>
      <w:pPr>
        <w:ind w:left="5313" w:hanging="180"/>
      </w:pPr>
    </w:lvl>
    <w:lvl w:ilvl="6" w:tplc="2C0A000F" w:tentative="1">
      <w:start w:val="1"/>
      <w:numFmt w:val="decimal"/>
      <w:lvlText w:val="%7."/>
      <w:lvlJc w:val="left"/>
      <w:pPr>
        <w:ind w:left="6033" w:hanging="360"/>
      </w:pPr>
    </w:lvl>
    <w:lvl w:ilvl="7" w:tplc="2C0A0019" w:tentative="1">
      <w:start w:val="1"/>
      <w:numFmt w:val="lowerLetter"/>
      <w:lvlText w:val="%8."/>
      <w:lvlJc w:val="left"/>
      <w:pPr>
        <w:ind w:left="6753" w:hanging="360"/>
      </w:pPr>
    </w:lvl>
    <w:lvl w:ilvl="8" w:tplc="2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4AF9722C"/>
    <w:multiLevelType w:val="hybridMultilevel"/>
    <w:tmpl w:val="9F96A4CC"/>
    <w:lvl w:ilvl="0" w:tplc="2C0A000F">
      <w:start w:val="1"/>
      <w:numFmt w:val="decimal"/>
      <w:lvlText w:val="%1."/>
      <w:lvlJc w:val="left"/>
      <w:pPr>
        <w:ind w:left="786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D4E75"/>
    <w:multiLevelType w:val="hybridMultilevel"/>
    <w:tmpl w:val="496075AE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2B22FB"/>
    <w:multiLevelType w:val="hybridMultilevel"/>
    <w:tmpl w:val="743EE392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0368C2"/>
    <w:multiLevelType w:val="hybridMultilevel"/>
    <w:tmpl w:val="45C05CB0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9061F8"/>
    <w:multiLevelType w:val="hybridMultilevel"/>
    <w:tmpl w:val="89865F3C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DE7A7E"/>
    <w:multiLevelType w:val="hybridMultilevel"/>
    <w:tmpl w:val="EDEACA84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E97FD8"/>
    <w:multiLevelType w:val="hybridMultilevel"/>
    <w:tmpl w:val="BAD05228"/>
    <w:lvl w:ilvl="0" w:tplc="A7864E6A">
      <w:numFmt w:val="bullet"/>
      <w:lvlText w:val="-"/>
      <w:lvlJc w:val="left"/>
      <w:pPr>
        <w:ind w:left="3479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7" w15:restartNumberingAfterBreak="0">
    <w:nsid w:val="7C0E7D59"/>
    <w:multiLevelType w:val="hybridMultilevel"/>
    <w:tmpl w:val="74D44FC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0"/>
  </w:num>
  <w:num w:numId="5">
    <w:abstractNumId w:val="15"/>
  </w:num>
  <w:num w:numId="6">
    <w:abstractNumId w:val="8"/>
  </w:num>
  <w:num w:numId="7">
    <w:abstractNumId w:val="1"/>
  </w:num>
  <w:num w:numId="8">
    <w:abstractNumId w:val="2"/>
  </w:num>
  <w:num w:numId="9">
    <w:abstractNumId w:val="14"/>
  </w:num>
  <w:num w:numId="10">
    <w:abstractNumId w:val="4"/>
  </w:num>
  <w:num w:numId="11">
    <w:abstractNumId w:val="3"/>
  </w:num>
  <w:num w:numId="12">
    <w:abstractNumId w:val="13"/>
  </w:num>
  <w:num w:numId="13">
    <w:abstractNumId w:val="11"/>
  </w:num>
  <w:num w:numId="14">
    <w:abstractNumId w:val="12"/>
  </w:num>
  <w:num w:numId="15">
    <w:abstractNumId w:val="6"/>
  </w:num>
  <w:num w:numId="16">
    <w:abstractNumId w:val="17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2A9"/>
    <w:rsid w:val="000061E0"/>
    <w:rsid w:val="00015968"/>
    <w:rsid w:val="00055E5D"/>
    <w:rsid w:val="00064853"/>
    <w:rsid w:val="000706FF"/>
    <w:rsid w:val="00082C75"/>
    <w:rsid w:val="0008387F"/>
    <w:rsid w:val="000B2883"/>
    <w:rsid w:val="000C0643"/>
    <w:rsid w:val="000D4CCD"/>
    <w:rsid w:val="000E03D0"/>
    <w:rsid w:val="001110D3"/>
    <w:rsid w:val="00122A4A"/>
    <w:rsid w:val="0013764A"/>
    <w:rsid w:val="0014733B"/>
    <w:rsid w:val="00152734"/>
    <w:rsid w:val="00166A0F"/>
    <w:rsid w:val="00176404"/>
    <w:rsid w:val="0017692F"/>
    <w:rsid w:val="0018334A"/>
    <w:rsid w:val="001A0286"/>
    <w:rsid w:val="001A2491"/>
    <w:rsid w:val="001A3F98"/>
    <w:rsid w:val="001A5D26"/>
    <w:rsid w:val="001A6A04"/>
    <w:rsid w:val="001B6C00"/>
    <w:rsid w:val="001D45CD"/>
    <w:rsid w:val="001D72BF"/>
    <w:rsid w:val="001F1216"/>
    <w:rsid w:val="0020391D"/>
    <w:rsid w:val="002201B5"/>
    <w:rsid w:val="00224365"/>
    <w:rsid w:val="00242D1A"/>
    <w:rsid w:val="00294A4F"/>
    <w:rsid w:val="002B4CAB"/>
    <w:rsid w:val="002D70F3"/>
    <w:rsid w:val="002F2FF7"/>
    <w:rsid w:val="00303B5D"/>
    <w:rsid w:val="003112FA"/>
    <w:rsid w:val="00312D3D"/>
    <w:rsid w:val="00341CF8"/>
    <w:rsid w:val="00357A61"/>
    <w:rsid w:val="003A6AA0"/>
    <w:rsid w:val="003B6776"/>
    <w:rsid w:val="003F1A11"/>
    <w:rsid w:val="003F6494"/>
    <w:rsid w:val="004271CF"/>
    <w:rsid w:val="00444F07"/>
    <w:rsid w:val="00455879"/>
    <w:rsid w:val="004563D4"/>
    <w:rsid w:val="00457FEC"/>
    <w:rsid w:val="00461BF9"/>
    <w:rsid w:val="004630DA"/>
    <w:rsid w:val="004850DE"/>
    <w:rsid w:val="004A3EEE"/>
    <w:rsid w:val="004A4F2D"/>
    <w:rsid w:val="004B350A"/>
    <w:rsid w:val="004C194D"/>
    <w:rsid w:val="004E4DC9"/>
    <w:rsid w:val="004E693E"/>
    <w:rsid w:val="004F137F"/>
    <w:rsid w:val="00514ED2"/>
    <w:rsid w:val="00515CFD"/>
    <w:rsid w:val="00531FA8"/>
    <w:rsid w:val="00561904"/>
    <w:rsid w:val="00561E4F"/>
    <w:rsid w:val="00565982"/>
    <w:rsid w:val="00567633"/>
    <w:rsid w:val="00574EF5"/>
    <w:rsid w:val="0059215C"/>
    <w:rsid w:val="005A4A2E"/>
    <w:rsid w:val="005B64F6"/>
    <w:rsid w:val="005D26D6"/>
    <w:rsid w:val="00610873"/>
    <w:rsid w:val="00610BDC"/>
    <w:rsid w:val="00620C50"/>
    <w:rsid w:val="0063110C"/>
    <w:rsid w:val="0063615F"/>
    <w:rsid w:val="006459DB"/>
    <w:rsid w:val="00652773"/>
    <w:rsid w:val="006613C9"/>
    <w:rsid w:val="00681F41"/>
    <w:rsid w:val="00692850"/>
    <w:rsid w:val="006B4C31"/>
    <w:rsid w:val="006C5FF0"/>
    <w:rsid w:val="006D1869"/>
    <w:rsid w:val="006F0F5E"/>
    <w:rsid w:val="006F7073"/>
    <w:rsid w:val="00726DB3"/>
    <w:rsid w:val="00731598"/>
    <w:rsid w:val="00737226"/>
    <w:rsid w:val="00747260"/>
    <w:rsid w:val="00775471"/>
    <w:rsid w:val="0078396A"/>
    <w:rsid w:val="007B7A65"/>
    <w:rsid w:val="007D6F0D"/>
    <w:rsid w:val="007F47F8"/>
    <w:rsid w:val="008020A0"/>
    <w:rsid w:val="00836866"/>
    <w:rsid w:val="0084658A"/>
    <w:rsid w:val="00874E54"/>
    <w:rsid w:val="008877E3"/>
    <w:rsid w:val="00893A8B"/>
    <w:rsid w:val="008A0FBF"/>
    <w:rsid w:val="008A4C42"/>
    <w:rsid w:val="008B5ADF"/>
    <w:rsid w:val="008E74A4"/>
    <w:rsid w:val="008F080F"/>
    <w:rsid w:val="008F46F0"/>
    <w:rsid w:val="00922578"/>
    <w:rsid w:val="009376F9"/>
    <w:rsid w:val="00966D2F"/>
    <w:rsid w:val="00995D91"/>
    <w:rsid w:val="009A5234"/>
    <w:rsid w:val="009D59CD"/>
    <w:rsid w:val="009D5BB0"/>
    <w:rsid w:val="009D6A0C"/>
    <w:rsid w:val="009E7823"/>
    <w:rsid w:val="009F3851"/>
    <w:rsid w:val="00A27BC2"/>
    <w:rsid w:val="00A4142C"/>
    <w:rsid w:val="00A70B8A"/>
    <w:rsid w:val="00A967CE"/>
    <w:rsid w:val="00AA265F"/>
    <w:rsid w:val="00AB494E"/>
    <w:rsid w:val="00AB55F5"/>
    <w:rsid w:val="00AC5982"/>
    <w:rsid w:val="00AD7F6A"/>
    <w:rsid w:val="00AE57DE"/>
    <w:rsid w:val="00B130DC"/>
    <w:rsid w:val="00B4407B"/>
    <w:rsid w:val="00B457BD"/>
    <w:rsid w:val="00B53986"/>
    <w:rsid w:val="00BB0BB9"/>
    <w:rsid w:val="00BC5233"/>
    <w:rsid w:val="00BC58A0"/>
    <w:rsid w:val="00BD2331"/>
    <w:rsid w:val="00BE3558"/>
    <w:rsid w:val="00BF779A"/>
    <w:rsid w:val="00C10FB1"/>
    <w:rsid w:val="00C13FC3"/>
    <w:rsid w:val="00C172A3"/>
    <w:rsid w:val="00C24A91"/>
    <w:rsid w:val="00C47AA3"/>
    <w:rsid w:val="00C50568"/>
    <w:rsid w:val="00C6049E"/>
    <w:rsid w:val="00C60570"/>
    <w:rsid w:val="00C83ECF"/>
    <w:rsid w:val="00C843B9"/>
    <w:rsid w:val="00C90935"/>
    <w:rsid w:val="00CA6672"/>
    <w:rsid w:val="00CD41DB"/>
    <w:rsid w:val="00CE5F6E"/>
    <w:rsid w:val="00CF745F"/>
    <w:rsid w:val="00D11913"/>
    <w:rsid w:val="00D20078"/>
    <w:rsid w:val="00D2658F"/>
    <w:rsid w:val="00D30B97"/>
    <w:rsid w:val="00D30EE2"/>
    <w:rsid w:val="00D508A6"/>
    <w:rsid w:val="00D52F99"/>
    <w:rsid w:val="00D53E48"/>
    <w:rsid w:val="00D65448"/>
    <w:rsid w:val="00D7272F"/>
    <w:rsid w:val="00D91429"/>
    <w:rsid w:val="00DA5509"/>
    <w:rsid w:val="00DB2D73"/>
    <w:rsid w:val="00DB6E08"/>
    <w:rsid w:val="00DF6FBE"/>
    <w:rsid w:val="00E26D4E"/>
    <w:rsid w:val="00E56D31"/>
    <w:rsid w:val="00E932A9"/>
    <w:rsid w:val="00E933BD"/>
    <w:rsid w:val="00EA3B85"/>
    <w:rsid w:val="00EB2272"/>
    <w:rsid w:val="00EB24C2"/>
    <w:rsid w:val="00ED6EE2"/>
    <w:rsid w:val="00EE05D4"/>
    <w:rsid w:val="00EE7DF1"/>
    <w:rsid w:val="00EF0FA5"/>
    <w:rsid w:val="00EF162F"/>
    <w:rsid w:val="00EF795A"/>
    <w:rsid w:val="00F24165"/>
    <w:rsid w:val="00F33FA9"/>
    <w:rsid w:val="00F36BDD"/>
    <w:rsid w:val="00F52D4A"/>
    <w:rsid w:val="00F6227D"/>
    <w:rsid w:val="00F7252E"/>
    <w:rsid w:val="00F86A92"/>
    <w:rsid w:val="00FD5617"/>
    <w:rsid w:val="00FE28BC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65BA2"/>
  <w15:docId w15:val="{643D4A7A-FDA1-42DA-BAC6-04A4A3B9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216"/>
    <w:rPr>
      <w:rFonts w:ascii="Calibri" w:eastAsia="Calibri" w:hAnsi="Calibri" w:cs="Times New Roman"/>
      <w:lang w:val="en-US"/>
    </w:rPr>
  </w:style>
  <w:style w:type="paragraph" w:styleId="Ttulo1">
    <w:name w:val="heading 1"/>
    <w:basedOn w:val="Normal"/>
    <w:next w:val="Normal"/>
    <w:link w:val="Ttulo1Car"/>
    <w:qFormat/>
    <w:rsid w:val="006459D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932A9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3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32A9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932A9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C172A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rsid w:val="00C172A3"/>
  </w:style>
  <w:style w:type="paragraph" w:styleId="Piedepgina">
    <w:name w:val="footer"/>
    <w:basedOn w:val="Normal"/>
    <w:link w:val="PiedepginaCar"/>
    <w:uiPriority w:val="99"/>
    <w:unhideWhenUsed/>
    <w:rsid w:val="00C172A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2A3"/>
  </w:style>
  <w:style w:type="paragraph" w:styleId="Textodeglobo">
    <w:name w:val="Balloon Text"/>
    <w:basedOn w:val="Normal"/>
    <w:link w:val="TextodegloboCar"/>
    <w:uiPriority w:val="99"/>
    <w:semiHidden/>
    <w:unhideWhenUsed/>
    <w:rsid w:val="00C1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2A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459D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Epgrafe1">
    <w:name w:val="Epígrafe1"/>
    <w:basedOn w:val="Normal"/>
    <w:next w:val="Normal"/>
    <w:rsid w:val="006459DB"/>
    <w:pPr>
      <w:suppressAutoHyphens/>
      <w:spacing w:after="0" w:line="240" w:lineRule="auto"/>
      <w:jc w:val="center"/>
    </w:pPr>
    <w:rPr>
      <w:rFonts w:ascii="Arial" w:eastAsia="Times New Roman" w:hAnsi="Arial"/>
      <w:b/>
      <w:sz w:val="20"/>
      <w:szCs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08387F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rsid w:val="0092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3A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io.unam.edu.ar" TargetMode="External"/><Relationship Id="rId2" Type="http://schemas.openxmlformats.org/officeDocument/2006/relationships/hyperlink" Target="http://www.fio.unam.edu.a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 Prez</cp:lastModifiedBy>
  <cp:revision>47</cp:revision>
  <cp:lastPrinted>2017-02-17T21:00:00Z</cp:lastPrinted>
  <dcterms:created xsi:type="dcterms:W3CDTF">2019-02-12T13:33:00Z</dcterms:created>
  <dcterms:modified xsi:type="dcterms:W3CDTF">2025-05-08T12:52:00Z</dcterms:modified>
</cp:coreProperties>
</file>