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B0" w:rsidRDefault="00F10BEA" w:rsidP="00F10BEA">
      <w:pPr>
        <w:rPr>
          <w:sz w:val="28"/>
          <w:lang w:val="es-ES"/>
        </w:rPr>
      </w:pPr>
      <w:r>
        <w:rPr>
          <w:sz w:val="28"/>
          <w:lang w:val="es-ES"/>
        </w:rPr>
        <w:t>1.</w:t>
      </w:r>
      <w:r w:rsidR="007C4AB0" w:rsidRPr="007C4AB0">
        <w:rPr>
          <w:sz w:val="28"/>
          <w:lang w:val="es-ES"/>
        </w:rPr>
        <w:t xml:space="preserve"> </w:t>
      </w:r>
      <w:r w:rsidR="007C4AB0">
        <w:rPr>
          <w:sz w:val="28"/>
          <w:lang w:val="es-ES"/>
        </w:rPr>
        <w:t>¿Qué es una válvula distribuidora?</w:t>
      </w:r>
      <w:r w:rsidR="007C4AB0">
        <w:rPr>
          <w:sz w:val="28"/>
          <w:lang w:val="es-ES"/>
        </w:rPr>
        <w:t xml:space="preserve"> Bajo que normas se encuentran.</w:t>
      </w:r>
    </w:p>
    <w:p w:rsidR="00574DFF" w:rsidRPr="00F10BEA" w:rsidRDefault="007C4AB0" w:rsidP="00F10BEA">
      <w:pPr>
        <w:rPr>
          <w:sz w:val="28"/>
          <w:lang w:val="es-ES"/>
        </w:rPr>
      </w:pPr>
      <w:r w:rsidRPr="00F10BEA">
        <w:rPr>
          <w:sz w:val="28"/>
          <w:lang w:val="es-ES"/>
        </w:rPr>
        <w:t>2</w:t>
      </w:r>
      <w:r>
        <w:rPr>
          <w:sz w:val="28"/>
          <w:lang w:val="es-ES"/>
        </w:rPr>
        <w:t xml:space="preserve">. </w:t>
      </w:r>
      <w:r w:rsidR="008E7790" w:rsidRPr="00F10BEA">
        <w:rPr>
          <w:sz w:val="28"/>
          <w:lang w:val="es-ES"/>
        </w:rPr>
        <w:t>Dada las siguientes válvulas, describa las características de cada una de ellas.</w:t>
      </w:r>
    </w:p>
    <w:p w:rsidR="00F10BEA" w:rsidRDefault="00F10BEA" w:rsidP="00F10BEA">
      <w:pPr>
        <w:pStyle w:val="Prrafodelista"/>
        <w:rPr>
          <w:sz w:val="24"/>
          <w:lang w:val="es-ES"/>
        </w:rPr>
      </w:pPr>
    </w:p>
    <w:p w:rsidR="008E7790" w:rsidRDefault="008E7790" w:rsidP="008E7790">
      <w:pPr>
        <w:pStyle w:val="Prrafodelista"/>
        <w:numPr>
          <w:ilvl w:val="0"/>
          <w:numId w:val="5"/>
        </w:numPr>
        <w:rPr>
          <w:sz w:val="24"/>
          <w:lang w:val="es-ES"/>
        </w:rPr>
      </w:pPr>
      <w:r>
        <w:rPr>
          <w:sz w:val="24"/>
          <w:lang w:val="es-ES"/>
        </w:rPr>
        <w:t xml:space="preserve">                                                                                            </w:t>
      </w:r>
      <w:r>
        <w:rPr>
          <w:sz w:val="24"/>
          <w:lang w:val="es-ES"/>
        </w:rPr>
        <w:t>b)</w:t>
      </w:r>
    </w:p>
    <w:p w:rsidR="008E7790" w:rsidRPr="008E7790" w:rsidRDefault="008E7790" w:rsidP="008E7790">
      <w:pPr>
        <w:pStyle w:val="Prrafodelista"/>
        <w:ind w:left="1080"/>
        <w:rPr>
          <w:sz w:val="24"/>
          <w:lang w:val="es-ES"/>
        </w:rPr>
      </w:pPr>
      <w:r>
        <w:rPr>
          <w:noProof/>
        </w:rPr>
        <w:drawing>
          <wp:inline distT="0" distB="0" distL="0" distR="0" wp14:anchorId="2FDE7571" wp14:editId="044C4C24">
            <wp:extent cx="1504950" cy="942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070" t="40931" r="69164" b="32584"/>
                    <a:stretch/>
                  </pic:blipFill>
                  <pic:spPr bwMode="auto">
                    <a:xfrm>
                      <a:off x="0" y="0"/>
                      <a:ext cx="150495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lang w:val="es-ES"/>
        </w:rPr>
        <w:t xml:space="preserve">  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noProof/>
        </w:rPr>
        <w:drawing>
          <wp:inline distT="0" distB="0" distL="0" distR="0" wp14:anchorId="37B07C57" wp14:editId="089EF957">
            <wp:extent cx="1847850" cy="8572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099" t="44142" r="17720" b="31781"/>
                    <a:stretch/>
                  </pic:blipFill>
                  <pic:spPr bwMode="auto">
                    <a:xfrm>
                      <a:off x="0" y="0"/>
                      <a:ext cx="184785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</w:p>
    <w:p w:rsidR="00FD60F1" w:rsidRDefault="00FD60F1" w:rsidP="00FD60F1">
      <w:pPr>
        <w:rPr>
          <w:sz w:val="24"/>
          <w:lang w:val="es-ES"/>
        </w:rPr>
      </w:pPr>
      <w:r w:rsidRPr="00FD60F1">
        <w:rPr>
          <w:sz w:val="24"/>
          <w:lang w:val="es-ES"/>
        </w:rPr>
        <w:t xml:space="preserve"> </w:t>
      </w:r>
      <w:r>
        <w:rPr>
          <w:sz w:val="24"/>
          <w:lang w:val="es-ES"/>
        </w:rPr>
        <w:tab/>
      </w:r>
      <w:r w:rsidRPr="00FD60F1">
        <w:rPr>
          <w:sz w:val="24"/>
          <w:lang w:val="es-ES"/>
        </w:rPr>
        <w:t>c</w:t>
      </w:r>
      <w:r>
        <w:rPr>
          <w:sz w:val="24"/>
          <w:lang w:val="es-ES"/>
        </w:rPr>
        <w:t xml:space="preserve">)  </w:t>
      </w:r>
      <w:r w:rsidR="008E7790" w:rsidRPr="00FD60F1"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 xml:space="preserve">          d)</w:t>
      </w:r>
    </w:p>
    <w:p w:rsidR="008E7790" w:rsidRPr="00FD60F1" w:rsidRDefault="00FD60F1" w:rsidP="00FD60F1">
      <w:pPr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noProof/>
        </w:rPr>
        <w:drawing>
          <wp:inline distT="0" distB="0" distL="0" distR="0" wp14:anchorId="6C52B851" wp14:editId="4072BF92">
            <wp:extent cx="1830940" cy="8667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574" t="53505" r="63147" b="22686"/>
                    <a:stretch/>
                  </pic:blipFill>
                  <pic:spPr bwMode="auto">
                    <a:xfrm>
                      <a:off x="0" y="0"/>
                      <a:ext cx="1831175" cy="866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7790" w:rsidRPr="00FD60F1">
        <w:rPr>
          <w:sz w:val="24"/>
          <w:lang w:val="es-ES"/>
        </w:rPr>
        <w:tab/>
      </w:r>
      <w:r w:rsidR="008E7790" w:rsidRPr="00FD60F1">
        <w:rPr>
          <w:sz w:val="24"/>
          <w:lang w:val="es-ES"/>
        </w:rPr>
        <w:tab/>
      </w:r>
      <w:r>
        <w:rPr>
          <w:sz w:val="24"/>
          <w:lang w:val="es-ES"/>
        </w:rPr>
        <w:t xml:space="preserve">                             </w:t>
      </w:r>
      <w:r>
        <w:rPr>
          <w:noProof/>
        </w:rPr>
        <w:drawing>
          <wp:inline distT="0" distB="0" distL="0" distR="0" wp14:anchorId="2FE989E7" wp14:editId="2D5C2515">
            <wp:extent cx="1847850" cy="8667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3700" t="52434" r="17118" b="23221"/>
                    <a:stretch/>
                  </pic:blipFill>
                  <pic:spPr bwMode="auto">
                    <a:xfrm>
                      <a:off x="0" y="0"/>
                      <a:ext cx="184785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DFF" w:rsidRDefault="00574DFF" w:rsidP="00574DFF">
      <w:pPr>
        <w:rPr>
          <w:sz w:val="24"/>
          <w:lang w:val="es-ES"/>
        </w:rPr>
      </w:pPr>
    </w:p>
    <w:p w:rsidR="00F10BEA" w:rsidRDefault="00F10BEA" w:rsidP="00F10BEA">
      <w:pPr>
        <w:ind w:firstLine="720"/>
        <w:rPr>
          <w:sz w:val="24"/>
          <w:lang w:val="es-ES"/>
        </w:rPr>
      </w:pPr>
      <w:r>
        <w:rPr>
          <w:sz w:val="24"/>
          <w:lang w:val="es-ES"/>
        </w:rPr>
        <w:t xml:space="preserve">e) 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 xml:space="preserve">      f)</w:t>
      </w:r>
    </w:p>
    <w:p w:rsidR="00F10BEA" w:rsidRDefault="00F10BEA" w:rsidP="00F10BEA">
      <w:pPr>
        <w:ind w:firstLine="720"/>
        <w:rPr>
          <w:sz w:val="24"/>
          <w:lang w:val="es-ES"/>
        </w:rPr>
      </w:pPr>
      <w:r>
        <w:rPr>
          <w:noProof/>
        </w:rPr>
        <w:drawing>
          <wp:inline distT="0" distB="0" distL="0" distR="0" wp14:anchorId="363F92CD" wp14:editId="72F41A31">
            <wp:extent cx="723900" cy="9048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095" t="52167" r="73075" b="23756"/>
                    <a:stretch/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 xml:space="preserve">     </w:t>
      </w:r>
      <w:r>
        <w:rPr>
          <w:noProof/>
        </w:rPr>
        <w:drawing>
          <wp:inline distT="0" distB="0" distL="0" distR="0" wp14:anchorId="498A4AB1" wp14:editId="596055C5">
            <wp:extent cx="1212453" cy="619125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8514" t="58053" r="27347" b="29106"/>
                    <a:stretch/>
                  </pic:blipFill>
                  <pic:spPr bwMode="auto">
                    <a:xfrm>
                      <a:off x="0" y="0"/>
                      <a:ext cx="1216581" cy="621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BEA" w:rsidRDefault="00F10BEA" w:rsidP="00F10BEA">
      <w:pPr>
        <w:rPr>
          <w:sz w:val="24"/>
          <w:lang w:val="es-ES"/>
        </w:rPr>
      </w:pPr>
    </w:p>
    <w:p w:rsidR="00F10BEA" w:rsidRPr="00F10BEA" w:rsidRDefault="00F10BEA" w:rsidP="00F10BEA">
      <w:pPr>
        <w:rPr>
          <w:sz w:val="28"/>
          <w:lang w:val="es-ES"/>
        </w:rPr>
      </w:pPr>
      <w:r>
        <w:rPr>
          <w:sz w:val="28"/>
          <w:lang w:val="es-ES"/>
        </w:rPr>
        <w:t xml:space="preserve">3. </w:t>
      </w:r>
      <w:r w:rsidRPr="00F10BEA">
        <w:rPr>
          <w:sz w:val="28"/>
          <w:lang w:val="es-ES"/>
        </w:rPr>
        <w:t xml:space="preserve">Realice el siguiente ejercicio. </w:t>
      </w:r>
    </w:p>
    <w:p w:rsidR="00F10BEA" w:rsidRDefault="00F10BEA" w:rsidP="00F10BEA">
      <w:pPr>
        <w:rPr>
          <w:sz w:val="28"/>
          <w:lang w:val="es-ES"/>
        </w:rPr>
      </w:pPr>
      <w:r w:rsidRPr="00F10BEA">
        <w:rPr>
          <w:sz w:val="28"/>
          <w:lang w:val="es-ES"/>
        </w:rPr>
        <w:t>Un motor con una capacidad de absorción de V=0.000129m</w:t>
      </w:r>
      <w:r w:rsidRPr="00F10BEA">
        <w:rPr>
          <w:sz w:val="28"/>
          <w:vertAlign w:val="superscript"/>
          <w:lang w:val="es-ES"/>
        </w:rPr>
        <w:t>3</w:t>
      </w:r>
      <w:r w:rsidRPr="00F10BEA">
        <w:rPr>
          <w:sz w:val="28"/>
          <w:lang w:val="es-ES"/>
        </w:rPr>
        <w:t xml:space="preserve"> es accionado con un caudal de transporte Q= 0.01m</w:t>
      </w:r>
      <w:r w:rsidRPr="00F10BEA">
        <w:rPr>
          <w:sz w:val="28"/>
          <w:vertAlign w:val="superscript"/>
          <w:lang w:val="es-ES"/>
        </w:rPr>
        <w:t>3</w:t>
      </w:r>
      <w:r w:rsidRPr="00F10BEA">
        <w:rPr>
          <w:sz w:val="28"/>
          <w:lang w:val="es-ES"/>
        </w:rPr>
        <w:t xml:space="preserve"> /min.  Con las revoluciones respectivas, el par de giro del es de M =1N.m.  Calcule las revoluciones (n) y la potencia (P). Calcule el par de giro suponiendo que el motor es frenado fuertemente, creándose una presión de 140bar (140.10</w:t>
      </w:r>
      <w:r w:rsidRPr="00F10BEA">
        <w:rPr>
          <w:sz w:val="28"/>
          <w:vertAlign w:val="superscript"/>
          <w:lang w:val="es-ES"/>
        </w:rPr>
        <w:t>50</w:t>
      </w:r>
      <w:r w:rsidRPr="00F10BEA">
        <w:rPr>
          <w:sz w:val="28"/>
          <w:lang w:val="es-ES"/>
        </w:rPr>
        <w:t>)</w:t>
      </w:r>
      <w:r>
        <w:rPr>
          <w:sz w:val="28"/>
          <w:lang w:val="es-ES"/>
        </w:rPr>
        <w:t xml:space="preserve">. </w:t>
      </w:r>
    </w:p>
    <w:p w:rsidR="007C4AB0" w:rsidRDefault="007C4AB0" w:rsidP="00F10BEA">
      <w:pPr>
        <w:rPr>
          <w:sz w:val="28"/>
          <w:lang w:val="es-ES"/>
        </w:rPr>
      </w:pPr>
      <w:bookmarkStart w:id="0" w:name="_GoBack"/>
      <w:bookmarkEnd w:id="0"/>
    </w:p>
    <w:p w:rsidR="00F10BEA" w:rsidRPr="00F10BEA" w:rsidRDefault="00F10BEA" w:rsidP="00F10BEA">
      <w:pPr>
        <w:rPr>
          <w:sz w:val="28"/>
          <w:lang w:val="es-ES"/>
        </w:rPr>
      </w:pPr>
    </w:p>
    <w:sectPr w:rsidR="00F10BEA" w:rsidRPr="00F10BEA" w:rsidSect="003705BC">
      <w:headerReference w:type="default" r:id="rId10"/>
      <w:footerReference w:type="default" r:id="rId11"/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C9" w:rsidRDefault="00AD65C9" w:rsidP="006F6427">
      <w:pPr>
        <w:spacing w:after="0" w:line="240" w:lineRule="auto"/>
      </w:pPr>
      <w:r>
        <w:separator/>
      </w:r>
    </w:p>
  </w:endnote>
  <w:endnote w:type="continuationSeparator" w:id="0">
    <w:p w:rsidR="00AD65C9" w:rsidRDefault="00AD65C9" w:rsidP="006F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27" w:rsidRPr="006F6427" w:rsidRDefault="006F6427" w:rsidP="006F6427">
    <w:pPr>
      <w:pStyle w:val="Piedepgina"/>
      <w:jc w:val="center"/>
      <w:rPr>
        <w:b/>
        <w:lang w:val="es-AR"/>
      </w:rPr>
    </w:pPr>
    <w:r w:rsidRPr="006F6427">
      <w:rPr>
        <w:b/>
        <w:sz w:val="28"/>
        <w:lang w:val="es-AR"/>
      </w:rPr>
      <w:t xml:space="preserve">TUMI </w:t>
    </w:r>
    <w:r w:rsidRPr="006F6427">
      <w:rPr>
        <w:b/>
        <w:sz w:val="28"/>
        <w:lang w:val="es-AR"/>
      </w:rPr>
      <w:tab/>
    </w:r>
    <w:r w:rsidRPr="006F6427">
      <w:rPr>
        <w:b/>
        <w:sz w:val="28"/>
        <w:lang w:val="es-AR"/>
      </w:rPr>
      <w:tab/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C9" w:rsidRDefault="00AD65C9" w:rsidP="006F6427">
      <w:pPr>
        <w:spacing w:after="0" w:line="240" w:lineRule="auto"/>
      </w:pPr>
      <w:r>
        <w:separator/>
      </w:r>
    </w:p>
  </w:footnote>
  <w:footnote w:type="continuationSeparator" w:id="0">
    <w:p w:rsidR="00AD65C9" w:rsidRDefault="00AD65C9" w:rsidP="006F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27" w:rsidRPr="006F6427" w:rsidRDefault="006F6427" w:rsidP="006F6427">
    <w:pPr>
      <w:pStyle w:val="Encabezado"/>
      <w:jc w:val="center"/>
      <w:rPr>
        <w:b/>
        <w:sz w:val="28"/>
        <w:lang w:val="es-AR"/>
      </w:rPr>
    </w:pPr>
    <w:r w:rsidRPr="006F6427">
      <w:rPr>
        <w:b/>
        <w:sz w:val="28"/>
        <w:lang w:val="es-AR"/>
      </w:rPr>
      <w:t>Instalaciones Neumáticas e Hidráulica</w:t>
    </w:r>
    <w:r w:rsidRPr="006F6427">
      <w:rPr>
        <w:b/>
        <w:sz w:val="28"/>
        <w:lang w:val="es-AR"/>
      </w:rPr>
      <w:tab/>
      <w:t xml:space="preserve">       </w:t>
    </w:r>
    <w:r>
      <w:rPr>
        <w:b/>
        <w:sz w:val="28"/>
        <w:lang w:val="es-AR"/>
      </w:rPr>
      <w:t xml:space="preserve">                               </w:t>
    </w:r>
  </w:p>
  <w:p w:rsidR="006F6427" w:rsidRPr="006F6427" w:rsidRDefault="006F6427" w:rsidP="006F6427">
    <w:pPr>
      <w:pStyle w:val="Encabezado"/>
      <w:jc w:val="center"/>
      <w:rPr>
        <w:b/>
        <w:sz w:val="28"/>
        <w:lang w:val="es-AR"/>
      </w:rPr>
    </w:pPr>
    <w:r w:rsidRPr="006F6427">
      <w:rPr>
        <w:b/>
        <w:sz w:val="28"/>
        <w:lang w:val="es-AR"/>
      </w:rPr>
      <w:t>TRABAJO PRACTICO N*</w:t>
    </w:r>
    <w:r w:rsidR="008E7790">
      <w:rPr>
        <w:b/>
        <w:sz w:val="28"/>
        <w:lang w:val="es-A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C00B2"/>
    <w:multiLevelType w:val="hybridMultilevel"/>
    <w:tmpl w:val="DD8276CE"/>
    <w:lvl w:ilvl="0" w:tplc="70CA7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8240B6"/>
    <w:multiLevelType w:val="hybridMultilevel"/>
    <w:tmpl w:val="3D20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65A06"/>
    <w:multiLevelType w:val="hybridMultilevel"/>
    <w:tmpl w:val="58F0806A"/>
    <w:lvl w:ilvl="0" w:tplc="7AE08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37300"/>
    <w:multiLevelType w:val="hybridMultilevel"/>
    <w:tmpl w:val="B1F8F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36DDD"/>
    <w:multiLevelType w:val="hybridMultilevel"/>
    <w:tmpl w:val="D870E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27"/>
    <w:rsid w:val="002A2959"/>
    <w:rsid w:val="003705BC"/>
    <w:rsid w:val="00411CCB"/>
    <w:rsid w:val="00574DFF"/>
    <w:rsid w:val="006F6427"/>
    <w:rsid w:val="007C4AB0"/>
    <w:rsid w:val="008E7790"/>
    <w:rsid w:val="00AD65C9"/>
    <w:rsid w:val="00C4664D"/>
    <w:rsid w:val="00CD4FF3"/>
    <w:rsid w:val="00CE74A0"/>
    <w:rsid w:val="00EB30AC"/>
    <w:rsid w:val="00F10BEA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33633-A7E6-44F4-B17E-5BE86F94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427"/>
  </w:style>
  <w:style w:type="paragraph" w:styleId="Piedepgina">
    <w:name w:val="footer"/>
    <w:basedOn w:val="Normal"/>
    <w:link w:val="PiedepginaCar"/>
    <w:uiPriority w:val="99"/>
    <w:unhideWhenUsed/>
    <w:rsid w:val="006F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427"/>
  </w:style>
  <w:style w:type="paragraph" w:styleId="Prrafodelista">
    <w:name w:val="List Paragraph"/>
    <w:basedOn w:val="Normal"/>
    <w:uiPriority w:val="34"/>
    <w:qFormat/>
    <w:rsid w:val="003705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Darío Neis</dc:creator>
  <cp:keywords/>
  <dc:description/>
  <cp:lastModifiedBy>Fernando Darío Neis</cp:lastModifiedBy>
  <cp:revision>2</cp:revision>
  <dcterms:created xsi:type="dcterms:W3CDTF">2020-05-21T19:23:00Z</dcterms:created>
  <dcterms:modified xsi:type="dcterms:W3CDTF">2020-05-21T19:23:00Z</dcterms:modified>
</cp:coreProperties>
</file>