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66B2" w14:textId="4A672ADE" w:rsidR="00564B4A" w:rsidRPr="007C1317" w:rsidRDefault="00564B4A" w:rsidP="007C1317">
      <w:pPr>
        <w:rPr>
          <w:rStyle w:val="fontstyle01"/>
          <w:rFonts w:asciiTheme="minorHAnsi" w:hAnsiTheme="minorHAnsi"/>
          <w:color w:val="auto"/>
        </w:rPr>
      </w:pPr>
    </w:p>
    <w:sectPr w:rsidR="00564B4A" w:rsidRPr="007C1317" w:rsidSect="00184C90">
      <w:headerReference w:type="default" r:id="rId8"/>
      <w:footerReference w:type="default" r:id="rId9"/>
      <w:pgSz w:w="11906" w:h="16838" w:code="9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AD75" w14:textId="77777777" w:rsidR="003B14FD" w:rsidRDefault="003B14FD" w:rsidP="005368B1">
      <w:pPr>
        <w:spacing w:after="0" w:line="240" w:lineRule="auto"/>
      </w:pPr>
      <w:r>
        <w:separator/>
      </w:r>
    </w:p>
  </w:endnote>
  <w:endnote w:type="continuationSeparator" w:id="0">
    <w:p w14:paraId="7FABA567" w14:textId="77777777" w:rsidR="003B14FD" w:rsidRDefault="003B14FD" w:rsidP="0053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LightItali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9BC5" w14:textId="77777777" w:rsidR="00F606F1" w:rsidRPr="00F606F1" w:rsidRDefault="00F606F1" w:rsidP="00F606F1">
    <w:pPr>
      <w:pStyle w:val="Piedepgina"/>
      <w:rPr>
        <w:rStyle w:val="fontstyle01"/>
      </w:rPr>
    </w:pPr>
    <w:r w:rsidRPr="00F606F1">
      <w:rPr>
        <w:rStyle w:val="fontstyle01"/>
      </w:rPr>
      <w:t>----------------------------------------------------------------------------------------------------------------------------------------------</w:t>
    </w:r>
  </w:p>
  <w:p w14:paraId="78DDD3DE" w14:textId="7208C7D1" w:rsidR="000A401B" w:rsidRDefault="00615491" w:rsidP="000A401B">
    <w:pPr>
      <w:pStyle w:val="Piedepgina"/>
    </w:pPr>
    <w:r>
      <w:t>Xander</w:t>
    </w:r>
    <w:r w:rsidR="00D015EE">
      <w:t>-</w:t>
    </w:r>
    <w:proofErr w:type="spellStart"/>
    <w:r w:rsidR="000A401B">
      <w:t>Olsson</w:t>
    </w:r>
    <w:proofErr w:type="spellEnd"/>
    <w:r w:rsidR="000A401B">
      <w:t>-Nelli</w:t>
    </w:r>
    <w:r>
      <w:t>-Pereyra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9344" w14:textId="77777777" w:rsidR="003B14FD" w:rsidRDefault="003B14FD" w:rsidP="005368B1">
      <w:pPr>
        <w:spacing w:after="0" w:line="240" w:lineRule="auto"/>
      </w:pPr>
      <w:r>
        <w:separator/>
      </w:r>
    </w:p>
  </w:footnote>
  <w:footnote w:type="continuationSeparator" w:id="0">
    <w:p w14:paraId="2CF3F493" w14:textId="77777777" w:rsidR="003B14FD" w:rsidRDefault="003B14FD" w:rsidP="0053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4F0E" w14:textId="77777777" w:rsidR="005368B1" w:rsidRPr="003F1C8D" w:rsidRDefault="005368B1" w:rsidP="003F1C8D">
    <w:pPr>
      <w:pStyle w:val="Ttulo1"/>
      <w:numPr>
        <w:ilvl w:val="0"/>
        <w:numId w:val="0"/>
      </w:numPr>
      <w:rPr>
        <w:sz w:val="16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709"/>
      <w:gridCol w:w="5216"/>
    </w:tblGrid>
    <w:tr w:rsidR="003F1C8D" w14:paraId="10CACF47" w14:textId="77777777" w:rsidTr="003F1C8D">
      <w:tc>
        <w:tcPr>
          <w:tcW w:w="4531" w:type="dxa"/>
        </w:tcPr>
        <w:p w14:paraId="080D8902" w14:textId="77777777" w:rsidR="003F1C8D" w:rsidRDefault="003F1C8D" w:rsidP="00615491">
          <w:pPr>
            <w:jc w:val="both"/>
          </w:pPr>
          <w:bookmarkStart w:id="0" w:name="_Hlk171585962"/>
        </w:p>
      </w:tc>
      <w:tc>
        <w:tcPr>
          <w:tcW w:w="5925" w:type="dxa"/>
          <w:gridSpan w:val="2"/>
        </w:tcPr>
        <w:p w14:paraId="62B33A27" w14:textId="4042AE0C" w:rsidR="003F1C8D" w:rsidRPr="00832842" w:rsidRDefault="003F1C8D" w:rsidP="003F1C8D">
          <w:pPr>
            <w:jc w:val="both"/>
            <w:rPr>
              <w:b/>
              <w:bCs/>
              <w:i/>
              <w:iCs/>
            </w:rPr>
          </w:pPr>
          <w:bookmarkStart w:id="1" w:name="_Hlk151108395"/>
          <w:r>
            <w:rPr>
              <w:b/>
              <w:bCs/>
              <w:i/>
              <w:iCs/>
            </w:rPr>
            <w:t>2025 - “</w:t>
          </w:r>
          <w:r w:rsidR="003C0B60" w:rsidRPr="003C0B60">
            <w:rPr>
              <w:b/>
              <w:bCs/>
              <w:i/>
              <w:iCs/>
            </w:rPr>
            <w:t>Año de la Reconstrucción de la Nación Argentina</w:t>
          </w:r>
          <w:r>
            <w:rPr>
              <w:b/>
              <w:bCs/>
              <w:i/>
              <w:iCs/>
            </w:rPr>
            <w:t>”</w:t>
          </w:r>
          <w:bookmarkEnd w:id="1"/>
        </w:p>
      </w:tc>
    </w:tr>
    <w:tr w:rsidR="003F1C8D" w14:paraId="711F2E77" w14:textId="77777777" w:rsidTr="003F1C8D">
      <w:tc>
        <w:tcPr>
          <w:tcW w:w="4531" w:type="dxa"/>
        </w:tcPr>
        <w:p w14:paraId="4F7E92F6" w14:textId="77777777" w:rsidR="003F1C8D" w:rsidRDefault="003F1C8D" w:rsidP="003F1C8D">
          <w:pPr>
            <w:pStyle w:val="Ttulo1"/>
            <w:numPr>
              <w:ilvl w:val="0"/>
              <w:numId w:val="0"/>
            </w:numPr>
            <w:jc w:val="center"/>
            <w:outlineLvl w:val="0"/>
            <w:rPr>
              <w:sz w:val="16"/>
            </w:rPr>
          </w:pPr>
          <w:r w:rsidRPr="004850DE">
            <w:rPr>
              <w:sz w:val="20"/>
              <w:szCs w:val="24"/>
              <w:lang w:val="es-ES_tradnl"/>
            </w:rPr>
            <w:object w:dxaOrig="4230" w:dyaOrig="1845" w14:anchorId="738D48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65.4pt;height:29.4pt" filled="t">
                <v:fill color2="black"/>
                <v:imagedata r:id="rId1" o:title=""/>
              </v:shape>
              <o:OLEObject Type="Embed" ProgID="PBrush" ShapeID="_x0000_i1032" DrawAspect="Content" ObjectID="_1804578820" r:id="rId2"/>
            </w:object>
          </w:r>
        </w:p>
        <w:p w14:paraId="45D8BBBD" w14:textId="77777777" w:rsidR="003F1C8D" w:rsidRPr="007A54CC" w:rsidRDefault="003F1C8D" w:rsidP="007A54CC">
          <w:pPr>
            <w:pStyle w:val="Ttulo1"/>
            <w:numPr>
              <w:ilvl w:val="0"/>
              <w:numId w:val="0"/>
            </w:numPr>
            <w:spacing w:before="0"/>
            <w:jc w:val="center"/>
            <w:outlineLvl w:val="0"/>
            <w:rPr>
              <w:sz w:val="16"/>
            </w:rPr>
          </w:pPr>
          <w:r>
            <w:rPr>
              <w:sz w:val="16"/>
            </w:rPr>
            <w:t>UNIVERSIDAD NACIONAL DE MISIONES</w:t>
          </w:r>
        </w:p>
      </w:tc>
      <w:tc>
        <w:tcPr>
          <w:tcW w:w="5925" w:type="dxa"/>
          <w:gridSpan w:val="2"/>
        </w:tcPr>
        <w:p w14:paraId="26A7095E" w14:textId="77777777" w:rsidR="003F1C8D" w:rsidRDefault="003F1C8D" w:rsidP="00615491">
          <w:pPr>
            <w:jc w:val="both"/>
          </w:pPr>
          <w:r>
            <w:rPr>
              <w:noProof/>
              <w:lang w:val="es-ES" w:eastAsia="es-ES"/>
            </w:rPr>
            <w:drawing>
              <wp:anchor distT="0" distB="0" distL="114935" distR="114935" simplePos="0" relativeHeight="251659264" behindDoc="0" locked="0" layoutInCell="1" allowOverlap="1" wp14:anchorId="0E2FE1D5" wp14:editId="5DF762BF">
                <wp:simplePos x="0" y="0"/>
                <wp:positionH relativeFrom="column">
                  <wp:posOffset>976175</wp:posOffset>
                </wp:positionH>
                <wp:positionV relativeFrom="paragraph">
                  <wp:posOffset>65083</wp:posOffset>
                </wp:positionV>
                <wp:extent cx="1663065" cy="665480"/>
                <wp:effectExtent l="19050" t="0" r="0" b="0"/>
                <wp:wrapSquare wrapText="bothSides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3F1C8D" w14:paraId="56C98AC5" w14:textId="77777777" w:rsidTr="003F1C8D">
      <w:tc>
        <w:tcPr>
          <w:tcW w:w="4531" w:type="dxa"/>
        </w:tcPr>
        <w:p w14:paraId="54468AD5" w14:textId="77777777" w:rsidR="003F1C8D" w:rsidRDefault="003F1C8D" w:rsidP="00615491">
          <w:pPr>
            <w:jc w:val="both"/>
          </w:pPr>
          <w:r>
            <w:rPr>
              <w:b/>
            </w:rPr>
            <w:t>Departamento de Ingeniería Electrónica</w:t>
          </w:r>
        </w:p>
      </w:tc>
      <w:tc>
        <w:tcPr>
          <w:tcW w:w="5925" w:type="dxa"/>
          <w:gridSpan w:val="2"/>
        </w:tcPr>
        <w:p w14:paraId="3148F41B" w14:textId="77777777" w:rsidR="003F1C8D" w:rsidRDefault="003F1C8D" w:rsidP="003F1C8D">
          <w:pPr>
            <w:jc w:val="right"/>
          </w:pPr>
          <w:r w:rsidRPr="00632FB1">
            <w:rPr>
              <w:b/>
            </w:rPr>
            <w:t>IC313- Materiales y Dispositivos Electrónicos</w:t>
          </w:r>
        </w:p>
      </w:tc>
    </w:tr>
    <w:tr w:rsidR="003F1C8D" w14:paraId="68F14EE2" w14:textId="77777777" w:rsidTr="003F1C8D">
      <w:tc>
        <w:tcPr>
          <w:tcW w:w="5240" w:type="dxa"/>
          <w:gridSpan w:val="2"/>
        </w:tcPr>
        <w:p w14:paraId="0CDD950A" w14:textId="2FF006BC" w:rsidR="003F1C8D" w:rsidRDefault="003F1C8D" w:rsidP="003F1C8D">
          <w:r w:rsidRPr="001154B4">
            <w:t>Práctico</w:t>
          </w:r>
          <w:r w:rsidR="007C1317">
            <w:t>/Laboratorio</w:t>
          </w:r>
          <w:r w:rsidRPr="001154B4">
            <w:t xml:space="preserve">: </w:t>
          </w:r>
          <w:r w:rsidR="007C1317" w:rsidRPr="00484C62">
            <w:rPr>
              <w:highlight w:val="yellow"/>
            </w:rPr>
            <w:t>XX</w:t>
          </w:r>
          <w:r>
            <w:t>-25</w:t>
          </w:r>
          <w:r w:rsidRPr="007B3FC1">
            <w:t>-</w:t>
          </w:r>
          <w:r w:rsidRPr="007B3FC1">
            <w:rPr>
              <w:lang w:val="es-MX"/>
            </w:rPr>
            <w:t>[</w:t>
          </w:r>
          <w:proofErr w:type="spellStart"/>
          <w:r w:rsidRPr="008E4C4B">
            <w:rPr>
              <w:lang w:val="es-MX"/>
            </w:rPr>
            <w:t>MyDE</w:t>
          </w:r>
          <w:proofErr w:type="spellEnd"/>
          <w:r w:rsidRPr="007B3FC1">
            <w:rPr>
              <w:lang w:val="es-MX"/>
            </w:rPr>
            <w:t>]</w:t>
          </w:r>
          <w:r>
            <w:rPr>
              <w:lang w:val="es-MX"/>
            </w:rPr>
            <w:t>-</w:t>
          </w:r>
          <w:r>
            <w:t xml:space="preserve"> </w:t>
          </w:r>
          <w:r w:rsidR="007C1317" w:rsidRPr="00484C62">
            <w:rPr>
              <w:highlight w:val="yellow"/>
            </w:rPr>
            <w:t>Título</w:t>
          </w:r>
        </w:p>
      </w:tc>
      <w:tc>
        <w:tcPr>
          <w:tcW w:w="5216" w:type="dxa"/>
        </w:tcPr>
        <w:p w14:paraId="2BAB6292" w14:textId="6C3308AC" w:rsidR="003F1C8D" w:rsidRDefault="003F1C8D" w:rsidP="003F1C8D">
          <w:pPr>
            <w:jc w:val="right"/>
          </w:pPr>
          <w:r w:rsidRPr="00437B41">
            <w:t xml:space="preserve">Palabras claves: </w:t>
          </w:r>
          <w:r w:rsidR="00484C62" w:rsidRPr="00484C62">
            <w:rPr>
              <w:highlight w:val="yellow"/>
            </w:rPr>
            <w:t>Palabras clave del trabajo</w:t>
          </w:r>
        </w:p>
      </w:tc>
      <w:bookmarkEnd w:id="0"/>
    </w:tr>
  </w:tbl>
  <w:p w14:paraId="0C6C17C2" w14:textId="77777777" w:rsidR="005368B1" w:rsidRPr="005368B1" w:rsidRDefault="005368B1" w:rsidP="005368B1">
    <w:pPr>
      <w:spacing w:after="0"/>
    </w:pPr>
    <w:r>
      <w:t>-------------------------------------------------------------------------------------------------------------------------------------------</w:t>
    </w:r>
    <w:r w:rsidR="00E1507C">
      <w:t>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00FE6"/>
    <w:multiLevelType w:val="hybridMultilevel"/>
    <w:tmpl w:val="A1943E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C94"/>
    <w:multiLevelType w:val="hybridMultilevel"/>
    <w:tmpl w:val="2F6A6D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EF9"/>
    <w:multiLevelType w:val="hybridMultilevel"/>
    <w:tmpl w:val="F83E127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55E2C"/>
    <w:multiLevelType w:val="hybridMultilevel"/>
    <w:tmpl w:val="32402E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97F5F"/>
    <w:multiLevelType w:val="hybridMultilevel"/>
    <w:tmpl w:val="5A362408"/>
    <w:lvl w:ilvl="0" w:tplc="9874221E">
      <w:start w:val="1"/>
      <w:numFmt w:val="lowerLetter"/>
      <w:lvlText w:val="%1)"/>
      <w:lvlJc w:val="left"/>
      <w:pPr>
        <w:ind w:left="720" w:hanging="360"/>
      </w:pPr>
      <w:rPr>
        <w:rFonts w:ascii="Roboto-LightItalic" w:hAnsi="Roboto-LightItalic" w:hint="default"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F0523"/>
    <w:multiLevelType w:val="hybridMultilevel"/>
    <w:tmpl w:val="36E8D9AE"/>
    <w:lvl w:ilvl="0" w:tplc="9874221E">
      <w:start w:val="1"/>
      <w:numFmt w:val="lowerLetter"/>
      <w:lvlText w:val="%1)"/>
      <w:lvlJc w:val="left"/>
      <w:pPr>
        <w:ind w:left="720" w:hanging="360"/>
      </w:pPr>
      <w:rPr>
        <w:rFonts w:ascii="Roboto-LightItalic" w:hAnsi="Roboto-LightItalic" w:hint="default"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4B39"/>
    <w:multiLevelType w:val="hybridMultilevel"/>
    <w:tmpl w:val="FD60DA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937DF"/>
    <w:multiLevelType w:val="hybridMultilevel"/>
    <w:tmpl w:val="FEDA99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E09F6"/>
    <w:multiLevelType w:val="hybridMultilevel"/>
    <w:tmpl w:val="A9B641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9553F"/>
    <w:multiLevelType w:val="hybridMultilevel"/>
    <w:tmpl w:val="D2F0C0AC"/>
    <w:lvl w:ilvl="0" w:tplc="2C0085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4036B"/>
    <w:multiLevelType w:val="hybridMultilevel"/>
    <w:tmpl w:val="E55C82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B1"/>
    <w:rsid w:val="000223B8"/>
    <w:rsid w:val="00077885"/>
    <w:rsid w:val="000872BE"/>
    <w:rsid w:val="000A401B"/>
    <w:rsid w:val="000B5D45"/>
    <w:rsid w:val="00104F3A"/>
    <w:rsid w:val="001314B8"/>
    <w:rsid w:val="001641FA"/>
    <w:rsid w:val="001700BB"/>
    <w:rsid w:val="001768D8"/>
    <w:rsid w:val="00184C90"/>
    <w:rsid w:val="001A0110"/>
    <w:rsid w:val="001A62A0"/>
    <w:rsid w:val="001B0EA9"/>
    <w:rsid w:val="001B48DE"/>
    <w:rsid w:val="001D6E64"/>
    <w:rsid w:val="00210D10"/>
    <w:rsid w:val="00236591"/>
    <w:rsid w:val="002557A7"/>
    <w:rsid w:val="00277B58"/>
    <w:rsid w:val="002C25BA"/>
    <w:rsid w:val="0034093E"/>
    <w:rsid w:val="003466CA"/>
    <w:rsid w:val="00351FF6"/>
    <w:rsid w:val="00380672"/>
    <w:rsid w:val="0038405F"/>
    <w:rsid w:val="003A2FA6"/>
    <w:rsid w:val="003B1287"/>
    <w:rsid w:val="003B14FD"/>
    <w:rsid w:val="003B1565"/>
    <w:rsid w:val="003C0B60"/>
    <w:rsid w:val="003D2619"/>
    <w:rsid w:val="003D7C64"/>
    <w:rsid w:val="003E2BDA"/>
    <w:rsid w:val="003F1C8D"/>
    <w:rsid w:val="00411BE5"/>
    <w:rsid w:val="00437B41"/>
    <w:rsid w:val="004529A1"/>
    <w:rsid w:val="00484C62"/>
    <w:rsid w:val="00486C2E"/>
    <w:rsid w:val="004D0FD9"/>
    <w:rsid w:val="005033DB"/>
    <w:rsid w:val="005368B1"/>
    <w:rsid w:val="00554B62"/>
    <w:rsid w:val="00564B4A"/>
    <w:rsid w:val="00581604"/>
    <w:rsid w:val="005D7AE3"/>
    <w:rsid w:val="005E0C7B"/>
    <w:rsid w:val="005E54DC"/>
    <w:rsid w:val="005F16DB"/>
    <w:rsid w:val="00605DEA"/>
    <w:rsid w:val="00615491"/>
    <w:rsid w:val="00632FB1"/>
    <w:rsid w:val="00662159"/>
    <w:rsid w:val="00663FC7"/>
    <w:rsid w:val="00684A6F"/>
    <w:rsid w:val="006A2EA4"/>
    <w:rsid w:val="006B2786"/>
    <w:rsid w:val="006C3AEB"/>
    <w:rsid w:val="00727A88"/>
    <w:rsid w:val="00746EAB"/>
    <w:rsid w:val="007862FA"/>
    <w:rsid w:val="007A54CC"/>
    <w:rsid w:val="007B2B8B"/>
    <w:rsid w:val="007B3FC1"/>
    <w:rsid w:val="007C1317"/>
    <w:rsid w:val="007C5F79"/>
    <w:rsid w:val="00825885"/>
    <w:rsid w:val="00832842"/>
    <w:rsid w:val="0089536F"/>
    <w:rsid w:val="008E4C4B"/>
    <w:rsid w:val="00900203"/>
    <w:rsid w:val="0093374E"/>
    <w:rsid w:val="009F233C"/>
    <w:rsid w:val="00A41BF2"/>
    <w:rsid w:val="00AA06CD"/>
    <w:rsid w:val="00AA511C"/>
    <w:rsid w:val="00AB7169"/>
    <w:rsid w:val="00AC03C4"/>
    <w:rsid w:val="00AD0793"/>
    <w:rsid w:val="00B5435B"/>
    <w:rsid w:val="00B544F3"/>
    <w:rsid w:val="00B85D7C"/>
    <w:rsid w:val="00B952F2"/>
    <w:rsid w:val="00BA11CD"/>
    <w:rsid w:val="00BA2E6C"/>
    <w:rsid w:val="00BA60E0"/>
    <w:rsid w:val="00BC14DF"/>
    <w:rsid w:val="00C24A40"/>
    <w:rsid w:val="00C320BE"/>
    <w:rsid w:val="00C8562E"/>
    <w:rsid w:val="00CF606B"/>
    <w:rsid w:val="00D015EE"/>
    <w:rsid w:val="00D27EF4"/>
    <w:rsid w:val="00D8601F"/>
    <w:rsid w:val="00DA2DD1"/>
    <w:rsid w:val="00DC0369"/>
    <w:rsid w:val="00E1507C"/>
    <w:rsid w:val="00E345BD"/>
    <w:rsid w:val="00E50B9E"/>
    <w:rsid w:val="00E6195B"/>
    <w:rsid w:val="00ED1E15"/>
    <w:rsid w:val="00ED3535"/>
    <w:rsid w:val="00F606F1"/>
    <w:rsid w:val="00F91545"/>
    <w:rsid w:val="00F94CEA"/>
    <w:rsid w:val="00FC05D7"/>
    <w:rsid w:val="00FD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68C4"/>
  <w15:docId w15:val="{C30D61D4-4CF4-41CC-8FA3-548A50FF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72"/>
  </w:style>
  <w:style w:type="paragraph" w:styleId="Ttulo1">
    <w:name w:val="heading 1"/>
    <w:basedOn w:val="Normal"/>
    <w:next w:val="Normal"/>
    <w:link w:val="Ttulo1Car"/>
    <w:qFormat/>
    <w:rsid w:val="005368B1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6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8B1"/>
  </w:style>
  <w:style w:type="paragraph" w:styleId="Piedepgina">
    <w:name w:val="footer"/>
    <w:basedOn w:val="Normal"/>
    <w:link w:val="PiedepginaCar"/>
    <w:uiPriority w:val="99"/>
    <w:unhideWhenUsed/>
    <w:rsid w:val="00536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8B1"/>
  </w:style>
  <w:style w:type="character" w:customStyle="1" w:styleId="Ttulo1Car">
    <w:name w:val="Título 1 Car"/>
    <w:basedOn w:val="Fuentedeprrafopredeter"/>
    <w:link w:val="Ttulo1"/>
    <w:rsid w:val="005368B1"/>
    <w:rPr>
      <w:rFonts w:ascii="Arial" w:eastAsia="Times New Roman" w:hAnsi="Arial" w:cs="Arial"/>
      <w:b/>
      <w:bCs/>
      <w:kern w:val="1"/>
      <w:sz w:val="32"/>
      <w:szCs w:val="32"/>
      <w:lang w:val="es-ES" w:eastAsia="ar-SA"/>
    </w:rPr>
  </w:style>
  <w:style w:type="paragraph" w:customStyle="1" w:styleId="Epgrafe1">
    <w:name w:val="Epígrafe1"/>
    <w:basedOn w:val="Normal"/>
    <w:next w:val="Normal"/>
    <w:rsid w:val="005368B1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5368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EA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sid w:val="00437B41"/>
    <w:rPr>
      <w:rFonts w:ascii="Roboto-Light" w:hAnsi="Roboto-Ligh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437B41"/>
    <w:rPr>
      <w:rFonts w:ascii="Roboto-LightItalic" w:hAnsi="Roboto-Light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Fuentedeprrafopredeter"/>
    <w:rsid w:val="00437B41"/>
    <w:rPr>
      <w:rFonts w:ascii="Roboto-Light" w:hAnsi="Roboto-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3CB68-01FB-45A4-983A-FAF5C341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</dc:creator>
  <cp:lastModifiedBy>Sofia Nelli</cp:lastModifiedBy>
  <cp:revision>4</cp:revision>
  <cp:lastPrinted>2020-03-18T13:36:00Z</cp:lastPrinted>
  <dcterms:created xsi:type="dcterms:W3CDTF">2025-03-27T14:04:00Z</dcterms:created>
  <dcterms:modified xsi:type="dcterms:W3CDTF">2025-03-27T14:07:00Z</dcterms:modified>
</cp:coreProperties>
</file>