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A90E" w14:textId="425686F2" w:rsidR="0080785E" w:rsidRPr="001D7421" w:rsidRDefault="0080785E" w:rsidP="0080785E">
      <w:pPr>
        <w:jc w:val="center"/>
        <w:rPr>
          <w:rFonts w:ascii="Arial" w:hAnsi="Arial" w:cs="Arial"/>
          <w:b/>
          <w:bCs/>
          <w:iCs/>
          <w:color w:val="333333"/>
          <w:lang w:val="en-US"/>
        </w:rPr>
      </w:pPr>
      <w:r w:rsidRPr="001D7421">
        <w:rPr>
          <w:rFonts w:ascii="Arial" w:hAnsi="Arial" w:cs="Arial"/>
          <w:b/>
          <w:bCs/>
          <w:iCs/>
          <w:color w:val="333333"/>
          <w:lang w:val="en-US"/>
        </w:rPr>
        <w:t>Unit 1: Translation</w:t>
      </w:r>
    </w:p>
    <w:p w14:paraId="6A26DC19" w14:textId="088402E6" w:rsidR="0080785E" w:rsidRPr="001D7421" w:rsidRDefault="0080785E" w:rsidP="0080785E">
      <w:pPr>
        <w:rPr>
          <w:rFonts w:ascii="Arial" w:hAnsi="Arial" w:cs="Arial"/>
          <w:i/>
          <w:color w:val="333333"/>
          <w:lang w:val="en-US"/>
        </w:rPr>
      </w:pPr>
      <w:r w:rsidRPr="001D7421">
        <w:rPr>
          <w:rFonts w:ascii="Arial" w:hAnsi="Arial" w:cs="Arial"/>
          <w:i/>
          <w:color w:val="333333"/>
          <w:lang w:val="en-US"/>
        </w:rPr>
        <w:t>Name: _______________________________________________</w:t>
      </w:r>
      <w:r w:rsidR="00116399">
        <w:rPr>
          <w:rFonts w:ascii="Arial" w:hAnsi="Arial" w:cs="Arial"/>
          <w:i/>
          <w:color w:val="333333"/>
          <w:lang w:val="en-US"/>
        </w:rPr>
        <w:t>_____</w:t>
      </w:r>
      <w:r w:rsidRPr="001D7421">
        <w:rPr>
          <w:rFonts w:ascii="Arial" w:hAnsi="Arial" w:cs="Arial"/>
          <w:i/>
          <w:color w:val="333333"/>
          <w:lang w:val="en-US"/>
        </w:rPr>
        <w:t xml:space="preserve"> </w:t>
      </w:r>
      <w:r w:rsidR="00116399">
        <w:rPr>
          <w:rFonts w:ascii="Arial" w:hAnsi="Arial" w:cs="Arial"/>
          <w:i/>
          <w:color w:val="333333"/>
          <w:lang w:val="en-US"/>
        </w:rPr>
        <w:t xml:space="preserve">     </w:t>
      </w:r>
      <w:r w:rsidRPr="001D7421">
        <w:rPr>
          <w:rFonts w:ascii="Arial" w:hAnsi="Arial" w:cs="Arial"/>
          <w:i/>
          <w:color w:val="333333"/>
          <w:lang w:val="en-US"/>
        </w:rPr>
        <w:t>Date: _____</w:t>
      </w:r>
      <w:r w:rsidR="00116399">
        <w:rPr>
          <w:rFonts w:ascii="Arial" w:hAnsi="Arial" w:cs="Arial"/>
          <w:i/>
          <w:color w:val="333333"/>
          <w:lang w:val="en-US"/>
        </w:rPr>
        <w:t>_____</w:t>
      </w:r>
      <w:r w:rsidRPr="001D7421">
        <w:rPr>
          <w:rFonts w:ascii="Arial" w:hAnsi="Arial" w:cs="Arial"/>
          <w:i/>
          <w:color w:val="333333"/>
          <w:lang w:val="en-US"/>
        </w:rPr>
        <w:t>______</w:t>
      </w:r>
    </w:p>
    <w:p w14:paraId="398B51C5" w14:textId="553B9744" w:rsidR="0080785E" w:rsidRPr="001D7421" w:rsidRDefault="0080785E" w:rsidP="0080785E">
      <w:pPr>
        <w:rPr>
          <w:rFonts w:ascii="Arial" w:hAnsi="Arial" w:cs="Arial"/>
          <w:i/>
          <w:color w:val="333333"/>
          <w:lang w:val="en-US"/>
        </w:rPr>
      </w:pPr>
      <w:r w:rsidRPr="001D7421">
        <w:rPr>
          <w:rFonts w:ascii="Arial" w:hAnsi="Arial" w:cs="Arial"/>
          <w:i/>
          <w:color w:val="333333"/>
          <w:lang w:val="en-US"/>
        </w:rPr>
        <w:t xml:space="preserve">Translate the following text </w:t>
      </w:r>
      <w:r w:rsidRPr="001D7421">
        <w:rPr>
          <w:rFonts w:ascii="Arial" w:hAnsi="Arial" w:cs="Arial"/>
          <w:i/>
          <w:color w:val="333333"/>
          <w:lang w:val="en-US"/>
        </w:rPr>
        <w:t xml:space="preserve">about the pros and cons of nuclear energy </w:t>
      </w:r>
      <w:r w:rsidRPr="001D7421">
        <w:rPr>
          <w:rFonts w:ascii="Arial" w:hAnsi="Arial" w:cs="Arial"/>
          <w:i/>
          <w:color w:val="333333"/>
          <w:lang w:val="en-US"/>
        </w:rPr>
        <w:t xml:space="preserve">to Spanish. </w:t>
      </w:r>
    </w:p>
    <w:p w14:paraId="3D4E91FF" w14:textId="6FB3CADB" w:rsidR="0080785E" w:rsidRPr="001D7421" w:rsidRDefault="0080785E" w:rsidP="004A4C92">
      <w:pPr>
        <w:jc w:val="center"/>
        <w:rPr>
          <w:rFonts w:ascii="Arial" w:hAnsi="Arial" w:cs="Arial"/>
          <w:b/>
          <w:color w:val="333333"/>
          <w:lang w:val="en-US"/>
        </w:rPr>
      </w:pPr>
      <w:r w:rsidRPr="001D7421">
        <w:rPr>
          <w:rFonts w:ascii="Arial" w:hAnsi="Arial" w:cs="Arial"/>
          <w:b/>
          <w:color w:val="333333"/>
          <w:lang w:val="en-US"/>
        </w:rPr>
        <w:t>Nuclear Energy Debate</w:t>
      </w:r>
    </w:p>
    <w:p w14:paraId="4FA630D5" w14:textId="14E62132" w:rsidR="0088733F" w:rsidRPr="001D7421" w:rsidRDefault="002E12B6" w:rsidP="0080785E">
      <w:pPr>
        <w:jc w:val="both"/>
        <w:rPr>
          <w:rFonts w:ascii="Arial" w:hAnsi="Arial" w:cs="Arial"/>
          <w:color w:val="333333"/>
          <w:lang w:val="en-US"/>
        </w:rPr>
      </w:pPr>
      <w:r w:rsidRPr="001D7421">
        <w:rPr>
          <w:rFonts w:ascii="Arial" w:hAnsi="Arial" w:cs="Arial"/>
          <w:color w:val="333333"/>
          <w:lang w:val="en-US"/>
        </w:rPr>
        <w:t xml:space="preserve">Modern society uses massive amounts of energy. Usage rises as population increases. To avoid dependance on fossil fuels, nuclear energy is </w:t>
      </w:r>
      <w:r w:rsidR="004A4C92" w:rsidRPr="001D7421">
        <w:rPr>
          <w:rFonts w:ascii="Arial" w:hAnsi="Arial" w:cs="Arial"/>
          <w:color w:val="333333"/>
          <w:lang w:val="en-US"/>
        </w:rPr>
        <w:t>incorporated as an alternative source.</w:t>
      </w:r>
      <w:r w:rsidRPr="001D7421">
        <w:rPr>
          <w:rFonts w:ascii="Arial" w:hAnsi="Arial" w:cs="Arial"/>
          <w:color w:val="333333"/>
          <w:lang w:val="en-US"/>
        </w:rPr>
        <w:t xml:space="preserve"> </w:t>
      </w:r>
      <w:r w:rsidR="0088733F" w:rsidRPr="001D7421">
        <w:rPr>
          <w:rFonts w:ascii="Arial" w:hAnsi="Arial" w:cs="Arial"/>
          <w:color w:val="333333"/>
          <w:lang w:val="en-US"/>
        </w:rPr>
        <w:t>Currently, n</w:t>
      </w:r>
      <w:r w:rsidR="000244CE" w:rsidRPr="001D7421">
        <w:rPr>
          <w:rFonts w:ascii="Arial" w:hAnsi="Arial" w:cs="Arial"/>
          <w:color w:val="333333"/>
          <w:lang w:val="en-US"/>
        </w:rPr>
        <w:t xml:space="preserve">uclear power plants operate in 32 countries and </w:t>
      </w:r>
      <w:r w:rsidR="0088733F" w:rsidRPr="001D7421">
        <w:rPr>
          <w:rFonts w:ascii="Arial" w:hAnsi="Arial" w:cs="Arial"/>
          <w:color w:val="333333"/>
          <w:lang w:val="en-US"/>
        </w:rPr>
        <w:t>provide about 10% of the world`s electricity needs</w:t>
      </w:r>
      <w:r w:rsidR="0088733F" w:rsidRPr="001D7421">
        <w:rPr>
          <w:rFonts w:ascii="Arial" w:hAnsi="Arial" w:cs="Arial"/>
          <w:color w:val="333333"/>
          <w:lang w:val="en-US"/>
        </w:rPr>
        <w:t xml:space="preserve">. </w:t>
      </w:r>
    </w:p>
    <w:p w14:paraId="3A3806F3" w14:textId="0EE4BEA0" w:rsidR="005439AF" w:rsidRPr="001D7421" w:rsidRDefault="0080785E" w:rsidP="0080785E">
      <w:pPr>
        <w:jc w:val="both"/>
        <w:rPr>
          <w:rFonts w:ascii="Arial" w:hAnsi="Arial" w:cs="Arial"/>
          <w:color w:val="333333"/>
          <w:lang w:val="en-US"/>
        </w:rPr>
      </w:pPr>
      <w:r w:rsidRPr="001D7421">
        <w:rPr>
          <w:rFonts w:ascii="Arial" w:hAnsi="Arial" w:cs="Arial"/>
          <w:color w:val="333333"/>
          <w:lang w:val="en-US"/>
        </w:rPr>
        <w:t>Environmental debates over nuclear energy often center around two polarized sets of arguments</w:t>
      </w:r>
      <w:r w:rsidR="004A4C92" w:rsidRPr="001D7421">
        <w:rPr>
          <w:rFonts w:ascii="Arial" w:hAnsi="Arial" w:cs="Arial"/>
          <w:color w:val="333333"/>
          <w:lang w:val="en-US"/>
        </w:rPr>
        <w:t xml:space="preserve">. </w:t>
      </w:r>
      <w:r w:rsidR="004A4C92" w:rsidRPr="001D7421">
        <w:rPr>
          <w:rFonts w:ascii="Arial" w:hAnsi="Arial" w:cs="Arial"/>
          <w:color w:val="333333"/>
          <w:lang w:val="en-US"/>
        </w:rPr>
        <w:t xml:space="preserve">As a form of clean energy, the environmental benefits of nuclear energy can be attributed to its low carbon emission. On the other hand, previous nuclear accidents have triggered concerns about the possibility of ionizing radiation leaks and nuclear waste contamination to the environment. </w:t>
      </w:r>
    </w:p>
    <w:p w14:paraId="08EC9DEA" w14:textId="5DC937E0" w:rsidR="00CA60FB" w:rsidRDefault="00CA60FB" w:rsidP="00CA60FB">
      <w:pPr>
        <w:rPr>
          <w:rFonts w:ascii="Arial" w:hAnsi="Arial" w:cs="Arial"/>
          <w:color w:val="333333"/>
          <w:lang w:val="en-US"/>
        </w:rPr>
      </w:pPr>
      <w:r w:rsidRPr="001D7421">
        <w:rPr>
          <w:rFonts w:ascii="Arial" w:hAnsi="Arial" w:cs="Arial"/>
          <w:color w:val="333333"/>
          <w:lang w:val="en-US"/>
        </w:rPr>
        <w:t>Here are some of the main advantages and disadvantages</w:t>
      </w:r>
      <w:r w:rsidR="005272D9">
        <w:rPr>
          <w:rFonts w:ascii="Arial" w:hAnsi="Arial" w:cs="Arial"/>
          <w:color w:val="333333"/>
          <w:lang w:val="en-US"/>
        </w:rPr>
        <w:t xml:space="preserve"> of </w:t>
      </w:r>
      <w:r w:rsidR="00183AB8">
        <w:rPr>
          <w:rFonts w:ascii="Arial" w:hAnsi="Arial" w:cs="Arial"/>
          <w:color w:val="333333"/>
          <w:lang w:val="en-US"/>
        </w:rPr>
        <w:t>nuclear</w:t>
      </w:r>
      <w:r w:rsidR="005272D9">
        <w:rPr>
          <w:rFonts w:ascii="Arial" w:hAnsi="Arial" w:cs="Arial"/>
          <w:color w:val="333333"/>
          <w:lang w:val="en-US"/>
        </w:rPr>
        <w:t xml:space="preserve"> </w:t>
      </w:r>
      <w:r w:rsidR="00680C2E">
        <w:rPr>
          <w:rFonts w:ascii="Arial" w:hAnsi="Arial" w:cs="Arial"/>
          <w:color w:val="333333"/>
          <w:lang w:val="en-US"/>
        </w:rPr>
        <w:t>energy</w:t>
      </w:r>
      <w:r w:rsidRPr="001D7421">
        <w:rPr>
          <w:rFonts w:ascii="Arial" w:hAnsi="Arial" w:cs="Arial"/>
          <w:color w:val="333333"/>
          <w:lang w:val="en-US"/>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44"/>
      </w:tblGrid>
      <w:tr w:rsidR="001D7421" w14:paraId="101A9326" w14:textId="77777777" w:rsidTr="00183AB8">
        <w:trPr>
          <w:jc w:val="center"/>
        </w:trPr>
        <w:tc>
          <w:tcPr>
            <w:tcW w:w="4106" w:type="dxa"/>
          </w:tcPr>
          <w:p w14:paraId="282D102B" w14:textId="77777777" w:rsidR="001D7421" w:rsidRPr="001D7421" w:rsidRDefault="001D7421" w:rsidP="001D7421">
            <w:pPr>
              <w:jc w:val="both"/>
              <w:rPr>
                <w:rFonts w:ascii="Arial" w:hAnsi="Arial" w:cs="Arial"/>
                <w:color w:val="333333"/>
                <w:lang w:val="en-US"/>
              </w:rPr>
            </w:pPr>
            <w:r w:rsidRPr="001D7421">
              <w:rPr>
                <w:rFonts w:ascii="Arial" w:hAnsi="Arial" w:cs="Arial"/>
                <w:color w:val="333333"/>
                <w:lang w:val="en-US"/>
              </w:rPr>
              <w:t>Potential benefits</w:t>
            </w:r>
          </w:p>
          <w:p w14:paraId="63D1F7F1" w14:textId="77777777" w:rsidR="001D7421" w:rsidRPr="001D7421" w:rsidRDefault="001D7421" w:rsidP="001D7421">
            <w:pPr>
              <w:pStyle w:val="Prrafodelista"/>
              <w:numPr>
                <w:ilvl w:val="0"/>
                <w:numId w:val="3"/>
              </w:numPr>
              <w:jc w:val="both"/>
              <w:rPr>
                <w:rFonts w:ascii="Arial" w:hAnsi="Arial" w:cs="Arial"/>
                <w:color w:val="333333"/>
                <w:lang w:val="en-US"/>
              </w:rPr>
            </w:pPr>
            <w:r w:rsidRPr="001D7421">
              <w:rPr>
                <w:rFonts w:ascii="Arial" w:hAnsi="Arial" w:cs="Arial"/>
                <w:color w:val="333333"/>
                <w:lang w:val="en-US"/>
              </w:rPr>
              <w:t>reliable energy production</w:t>
            </w:r>
          </w:p>
          <w:p w14:paraId="0921CCD8" w14:textId="77777777" w:rsidR="001D7421" w:rsidRPr="001D7421" w:rsidRDefault="001D7421" w:rsidP="001D7421">
            <w:pPr>
              <w:pStyle w:val="Prrafodelista"/>
              <w:numPr>
                <w:ilvl w:val="0"/>
                <w:numId w:val="3"/>
              </w:numPr>
              <w:jc w:val="both"/>
              <w:rPr>
                <w:rFonts w:ascii="Arial" w:hAnsi="Arial" w:cs="Arial"/>
                <w:color w:val="333333"/>
                <w:lang w:val="en-US"/>
              </w:rPr>
            </w:pPr>
            <w:r w:rsidRPr="001D7421">
              <w:rPr>
                <w:rFonts w:ascii="Arial" w:hAnsi="Arial" w:cs="Arial"/>
                <w:color w:val="333333"/>
                <w:lang w:val="en-US"/>
              </w:rPr>
              <w:t>economic competitiveness</w:t>
            </w:r>
          </w:p>
          <w:p w14:paraId="70BC2A58" w14:textId="77777777" w:rsidR="001D7421" w:rsidRPr="001D7421" w:rsidRDefault="001D7421" w:rsidP="001D7421">
            <w:pPr>
              <w:pStyle w:val="Prrafodelista"/>
              <w:numPr>
                <w:ilvl w:val="0"/>
                <w:numId w:val="3"/>
              </w:numPr>
              <w:jc w:val="both"/>
              <w:rPr>
                <w:rFonts w:ascii="Arial" w:hAnsi="Arial" w:cs="Arial"/>
                <w:color w:val="333333"/>
                <w:lang w:val="en-US"/>
              </w:rPr>
            </w:pPr>
            <w:r w:rsidRPr="001D7421">
              <w:rPr>
                <w:rFonts w:ascii="Arial" w:hAnsi="Arial" w:cs="Arial"/>
                <w:color w:val="333333"/>
                <w:lang w:val="en-US"/>
              </w:rPr>
              <w:t>stable electricity prices</w:t>
            </w:r>
          </w:p>
          <w:p w14:paraId="4D8CE209" w14:textId="77777777" w:rsidR="001D7421" w:rsidRDefault="001D7421" w:rsidP="00CA60FB">
            <w:pPr>
              <w:rPr>
                <w:rFonts w:ascii="Arial" w:hAnsi="Arial" w:cs="Arial"/>
                <w:color w:val="333333"/>
                <w:lang w:val="en-US"/>
              </w:rPr>
            </w:pPr>
          </w:p>
        </w:tc>
        <w:tc>
          <w:tcPr>
            <w:tcW w:w="5244" w:type="dxa"/>
          </w:tcPr>
          <w:p w14:paraId="320E5911" w14:textId="77777777" w:rsidR="001D7421" w:rsidRPr="001D7421" w:rsidRDefault="001D7421" w:rsidP="001D7421">
            <w:pPr>
              <w:jc w:val="both"/>
              <w:rPr>
                <w:rFonts w:ascii="Arial" w:hAnsi="Arial" w:cs="Arial"/>
                <w:color w:val="333333"/>
                <w:lang w:val="en-US"/>
              </w:rPr>
            </w:pPr>
            <w:r w:rsidRPr="001D7421">
              <w:rPr>
                <w:rFonts w:ascii="Arial" w:hAnsi="Arial" w:cs="Arial"/>
                <w:color w:val="333333"/>
                <w:lang w:val="en-US"/>
              </w:rPr>
              <w:t>Adverse effects</w:t>
            </w:r>
          </w:p>
          <w:p w14:paraId="6A633AF7" w14:textId="77777777" w:rsidR="00680C2E" w:rsidRDefault="00680C2E" w:rsidP="00680C2E">
            <w:pPr>
              <w:pStyle w:val="Prrafodelista"/>
              <w:numPr>
                <w:ilvl w:val="0"/>
                <w:numId w:val="4"/>
              </w:numPr>
              <w:jc w:val="both"/>
              <w:rPr>
                <w:rFonts w:ascii="Arial" w:hAnsi="Arial" w:cs="Arial"/>
                <w:color w:val="333333"/>
                <w:lang w:val="en-US"/>
              </w:rPr>
            </w:pPr>
            <w:r>
              <w:rPr>
                <w:rFonts w:ascii="Arial" w:hAnsi="Arial" w:cs="Arial"/>
                <w:color w:val="333333"/>
                <w:lang w:val="en-US"/>
              </w:rPr>
              <w:t>h</w:t>
            </w:r>
            <w:r w:rsidRPr="001D7421">
              <w:rPr>
                <w:rFonts w:ascii="Arial" w:hAnsi="Arial" w:cs="Arial"/>
                <w:color w:val="333333"/>
                <w:lang w:val="en-US"/>
              </w:rPr>
              <w:t xml:space="preserve">armful radiation emission </w:t>
            </w:r>
          </w:p>
          <w:p w14:paraId="1CF4BCE4" w14:textId="77777777" w:rsidR="00680C2E" w:rsidRDefault="00680C2E" w:rsidP="00680C2E">
            <w:pPr>
              <w:pStyle w:val="Prrafodelista"/>
              <w:numPr>
                <w:ilvl w:val="0"/>
                <w:numId w:val="4"/>
              </w:numPr>
              <w:jc w:val="both"/>
              <w:rPr>
                <w:rFonts w:ascii="Arial" w:hAnsi="Arial" w:cs="Arial"/>
                <w:color w:val="333333"/>
                <w:lang w:val="en-US"/>
              </w:rPr>
            </w:pPr>
            <w:r w:rsidRPr="001D7421">
              <w:rPr>
                <w:rFonts w:ascii="Arial" w:hAnsi="Arial" w:cs="Arial"/>
                <w:color w:val="333333"/>
                <w:lang w:val="en-US"/>
              </w:rPr>
              <w:t xml:space="preserve">high upfront costs </w:t>
            </w:r>
            <w:r>
              <w:rPr>
                <w:rFonts w:ascii="Arial" w:hAnsi="Arial" w:cs="Arial"/>
                <w:color w:val="333333"/>
                <w:lang w:val="en-US"/>
              </w:rPr>
              <w:t>of nuclear power plants</w:t>
            </w:r>
          </w:p>
          <w:p w14:paraId="30C852BB" w14:textId="08721DFA" w:rsidR="001D7421" w:rsidRPr="00680C2E" w:rsidRDefault="001D7421" w:rsidP="00680C2E">
            <w:pPr>
              <w:pStyle w:val="Prrafodelista"/>
              <w:numPr>
                <w:ilvl w:val="0"/>
                <w:numId w:val="4"/>
              </w:numPr>
              <w:jc w:val="both"/>
              <w:rPr>
                <w:rFonts w:ascii="Arial" w:hAnsi="Arial" w:cs="Arial"/>
                <w:color w:val="333333"/>
                <w:lang w:val="en-US"/>
              </w:rPr>
            </w:pPr>
            <w:r w:rsidRPr="001D7421">
              <w:rPr>
                <w:rFonts w:ascii="Arial" w:hAnsi="Arial" w:cs="Arial"/>
                <w:color w:val="333333"/>
                <w:lang w:val="en-US"/>
              </w:rPr>
              <w:t>possible proliferation of nuclear weapons</w:t>
            </w:r>
          </w:p>
        </w:tc>
      </w:tr>
    </w:tbl>
    <w:p w14:paraId="46452227" w14:textId="3F1AA217" w:rsidR="001D7421" w:rsidRPr="001D7421" w:rsidRDefault="00183AB8" w:rsidP="00116399">
      <w:pPr>
        <w:jc w:val="center"/>
        <w:rPr>
          <w:rFonts w:ascii="Arial" w:hAnsi="Arial" w:cs="Arial"/>
          <w:color w:val="333333"/>
          <w:lang w:val="en-US"/>
        </w:rPr>
      </w:pPr>
      <w:r>
        <w:rPr>
          <w:rFonts w:ascii="Arial" w:hAnsi="Arial" w:cs="Arial"/>
          <w:color w:val="333333"/>
          <w:lang w:val="en-US"/>
        </w:rPr>
        <w:t>____________________________________________</w:t>
      </w:r>
    </w:p>
    <w:p w14:paraId="13E1D1DE" w14:textId="7CB898B6" w:rsidR="0080785E" w:rsidRDefault="005272D9">
      <w:r>
        <w:t>________________________________________________</w:t>
      </w:r>
      <w:r w:rsidR="00116399">
        <w:t>_____________</w:t>
      </w:r>
      <w:r>
        <w:t>_____________________________________</w:t>
      </w:r>
    </w:p>
    <w:p w14:paraId="2CA7A5B2" w14:textId="77777777" w:rsidR="00116399" w:rsidRDefault="00116399" w:rsidP="00116399">
      <w:r>
        <w:t>__________________________________________________________________________________________________</w:t>
      </w:r>
    </w:p>
    <w:p w14:paraId="368C715C" w14:textId="77777777" w:rsidR="00116399" w:rsidRDefault="00116399" w:rsidP="00116399">
      <w:r>
        <w:t>__________________________________________________________________________________________________</w:t>
      </w:r>
    </w:p>
    <w:p w14:paraId="44E5AC24" w14:textId="77777777" w:rsidR="00116399" w:rsidRDefault="00116399" w:rsidP="00116399">
      <w:r>
        <w:t>__________________________________________________________________________________________________</w:t>
      </w:r>
    </w:p>
    <w:p w14:paraId="3A09B320" w14:textId="77777777" w:rsidR="00116399" w:rsidRDefault="00116399" w:rsidP="00116399">
      <w:r>
        <w:t>__________________________________________________________________________________________________</w:t>
      </w:r>
    </w:p>
    <w:p w14:paraId="2129A87F" w14:textId="77777777" w:rsidR="00116399" w:rsidRDefault="00116399" w:rsidP="00116399">
      <w:r>
        <w:t>__________________________________________________________________________________________________</w:t>
      </w:r>
    </w:p>
    <w:p w14:paraId="5631C9C1" w14:textId="77777777" w:rsidR="00116399" w:rsidRDefault="00116399" w:rsidP="00116399">
      <w:r>
        <w:t>__________________________________________________________________________________________________</w:t>
      </w:r>
    </w:p>
    <w:p w14:paraId="4F15E51A" w14:textId="77777777" w:rsidR="00116399" w:rsidRDefault="00116399" w:rsidP="00116399">
      <w:r>
        <w:t>__________________________________________________________________________________________________</w:t>
      </w:r>
    </w:p>
    <w:p w14:paraId="1602F72E" w14:textId="77777777" w:rsidR="00116399" w:rsidRDefault="00116399" w:rsidP="00116399">
      <w:r>
        <w:t>__________________________________________________________________________________________________</w:t>
      </w:r>
    </w:p>
    <w:p w14:paraId="0AD1664C" w14:textId="77777777" w:rsidR="00116399" w:rsidRDefault="00116399" w:rsidP="00116399">
      <w:r>
        <w:t>__________________________________________________________________________________________________</w:t>
      </w:r>
    </w:p>
    <w:p w14:paraId="1E4E2922" w14:textId="77777777" w:rsidR="00116399" w:rsidRDefault="00116399" w:rsidP="00116399">
      <w:r>
        <w:t>__________________________________________________________________________________________________</w:t>
      </w:r>
    </w:p>
    <w:p w14:paraId="378CC7AE" w14:textId="77777777" w:rsidR="00116399" w:rsidRDefault="00116399" w:rsidP="00116399">
      <w:r>
        <w:t>__________________________________________________________________________________________________</w:t>
      </w:r>
    </w:p>
    <w:p w14:paraId="2ED53F3F" w14:textId="77777777" w:rsidR="00116399" w:rsidRDefault="00116399" w:rsidP="00116399">
      <w:r>
        <w:t>__________________________________________________________________________________________________</w:t>
      </w:r>
    </w:p>
    <w:p w14:paraId="45E80FFB" w14:textId="77777777" w:rsidR="00116399" w:rsidRDefault="00116399" w:rsidP="00116399">
      <w:r>
        <w:t>__________________________________________________________________________________________________</w:t>
      </w:r>
    </w:p>
    <w:p w14:paraId="72B9DD95" w14:textId="77777777" w:rsidR="00116399" w:rsidRDefault="00116399" w:rsidP="00116399">
      <w:r>
        <w:t>__________________________________________________________________________________________________</w:t>
      </w:r>
    </w:p>
    <w:p w14:paraId="5F768F51" w14:textId="77777777" w:rsidR="00116399" w:rsidRDefault="00116399" w:rsidP="00116399">
      <w:r>
        <w:t>__________________________________________________________________________________________________</w:t>
      </w:r>
    </w:p>
    <w:p w14:paraId="62650FBC" w14:textId="77777777" w:rsidR="00116399" w:rsidRDefault="00116399" w:rsidP="00116399">
      <w:r>
        <w:t>__________________________________________________________________________________________________</w:t>
      </w:r>
    </w:p>
    <w:p w14:paraId="50C77268" w14:textId="1EB92058" w:rsidR="00116399" w:rsidRDefault="00116399">
      <w:r>
        <w:t>__________________________________________________________________________________________________</w:t>
      </w:r>
    </w:p>
    <w:sectPr w:rsidR="00116399" w:rsidSect="0011639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E5470"/>
    <w:multiLevelType w:val="hybridMultilevel"/>
    <w:tmpl w:val="34201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E678E1"/>
    <w:multiLevelType w:val="hybridMultilevel"/>
    <w:tmpl w:val="73F88F6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5A64139"/>
    <w:multiLevelType w:val="hybridMultilevel"/>
    <w:tmpl w:val="F70E848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B8D2911"/>
    <w:multiLevelType w:val="hybridMultilevel"/>
    <w:tmpl w:val="09485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5E"/>
    <w:rsid w:val="000244CE"/>
    <w:rsid w:val="00116399"/>
    <w:rsid w:val="00183AB8"/>
    <w:rsid w:val="001D7421"/>
    <w:rsid w:val="002E12B6"/>
    <w:rsid w:val="004A4C92"/>
    <w:rsid w:val="005272D9"/>
    <w:rsid w:val="005439AF"/>
    <w:rsid w:val="005472C6"/>
    <w:rsid w:val="00680C2E"/>
    <w:rsid w:val="006A6881"/>
    <w:rsid w:val="006C2D60"/>
    <w:rsid w:val="0080785E"/>
    <w:rsid w:val="0088733F"/>
    <w:rsid w:val="00AF688B"/>
    <w:rsid w:val="00CA60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BA96"/>
  <w15:chartTrackingRefBased/>
  <w15:docId w15:val="{C3FC8AC8-8AE8-44D4-BA58-85FBBF36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8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785E"/>
    <w:pPr>
      <w:ind w:left="720"/>
      <w:contextualSpacing/>
    </w:pPr>
  </w:style>
  <w:style w:type="table" w:styleId="Tablaconcuadrcula">
    <w:name w:val="Table Grid"/>
    <w:basedOn w:val="Tablanormal"/>
    <w:uiPriority w:val="39"/>
    <w:rsid w:val="001D7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9CAF0-32DD-43E4-BE53-75A85C68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464</Words>
  <Characters>2556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2024-03-15T13:06:00Z</cp:lastPrinted>
  <dcterms:created xsi:type="dcterms:W3CDTF">2024-03-15T11:51:00Z</dcterms:created>
  <dcterms:modified xsi:type="dcterms:W3CDTF">2024-03-15T13:10:00Z</dcterms:modified>
</cp:coreProperties>
</file>