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54" w:rsidRPr="00673E3B" w:rsidRDefault="00796F54" w:rsidP="00796F54">
      <w:pPr>
        <w:pStyle w:val="Sinespaciado"/>
        <w:jc w:val="both"/>
        <w:rPr>
          <w:rFonts w:ascii="Arial" w:hAnsi="Arial" w:cs="Arial"/>
          <w:b/>
          <w:bCs/>
          <w:lang w:val="en-US"/>
        </w:rPr>
      </w:pPr>
      <w:r w:rsidRPr="00673E3B">
        <w:rPr>
          <w:rFonts w:ascii="Arial" w:hAnsi="Arial" w:cs="Arial"/>
          <w:b/>
          <w:bCs/>
          <w:lang w:val="en-US"/>
        </w:rPr>
        <w:t>Lesson 4</w:t>
      </w:r>
    </w:p>
    <w:p w:rsidR="00796F54" w:rsidRPr="00673E3B" w:rsidRDefault="00796F54" w:rsidP="00796F54">
      <w:pPr>
        <w:pStyle w:val="Sinespaciado"/>
        <w:jc w:val="both"/>
        <w:rPr>
          <w:rFonts w:ascii="Arial" w:hAnsi="Arial" w:cs="Arial"/>
          <w:b/>
          <w:bCs/>
          <w:lang w:val="en-US"/>
        </w:rPr>
      </w:pPr>
    </w:p>
    <w:p w:rsidR="00796F54" w:rsidRPr="00673E3B" w:rsidRDefault="00796F54" w:rsidP="00796F54">
      <w:pPr>
        <w:pStyle w:val="Sinespaciado"/>
        <w:jc w:val="both"/>
        <w:rPr>
          <w:rFonts w:ascii="Arial" w:hAnsi="Arial" w:cs="Arial"/>
          <w:b/>
          <w:bCs/>
          <w:lang w:val="en-US"/>
        </w:rPr>
      </w:pPr>
      <w:r w:rsidRPr="00673E3B">
        <w:rPr>
          <w:rFonts w:ascii="Arial" w:hAnsi="Arial" w:cs="Arial"/>
          <w:b/>
          <w:bCs/>
          <w:lang w:val="en-US"/>
        </w:rPr>
        <w:t xml:space="preserve">Writing the Introduction and Conclusion of the Scholarship Essay </w:t>
      </w:r>
    </w:p>
    <w:p w:rsidR="00796F54" w:rsidRPr="00673E3B" w:rsidRDefault="00796F54" w:rsidP="00796F54">
      <w:pPr>
        <w:pStyle w:val="Sinespaciado"/>
        <w:jc w:val="both"/>
        <w:rPr>
          <w:rFonts w:ascii="Arial" w:hAnsi="Arial" w:cs="Arial"/>
          <w:b/>
          <w:bCs/>
          <w:lang w:val="en-US"/>
        </w:rPr>
      </w:pP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Your essay lacks only two paragraphs now: the introduction and the conclusion. These paragraphs will give the reader a point of entry to and a point of exit from your essay.</w:t>
      </w:r>
    </w:p>
    <w:p w:rsidR="00796F54" w:rsidRPr="00673E3B" w:rsidRDefault="00796F54" w:rsidP="00796F54">
      <w:pPr>
        <w:pStyle w:val="Sinespaciado"/>
        <w:jc w:val="both"/>
        <w:rPr>
          <w:rFonts w:ascii="Arial" w:hAnsi="Arial" w:cs="Arial"/>
          <w:bCs/>
          <w:lang w:val="en-US"/>
        </w:rPr>
      </w:pPr>
    </w:p>
    <w:p w:rsidR="00796F54" w:rsidRPr="00673E3B" w:rsidRDefault="00796F54" w:rsidP="00796F54">
      <w:pPr>
        <w:pStyle w:val="Sinespaciado"/>
        <w:jc w:val="both"/>
        <w:rPr>
          <w:rFonts w:ascii="Arial" w:hAnsi="Arial" w:cs="Arial"/>
          <w:bCs/>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4319"/>
      </w:tblGrid>
      <w:tr w:rsidR="00796F54" w:rsidRPr="00673E3B" w:rsidTr="00C93AC0">
        <w:tc>
          <w:tcPr>
            <w:tcW w:w="4319" w:type="dxa"/>
          </w:tcPr>
          <w:p w:rsidR="00796F54" w:rsidRPr="00673E3B" w:rsidRDefault="00796F54" w:rsidP="00C93AC0">
            <w:pPr>
              <w:pStyle w:val="Sinespaciado"/>
              <w:jc w:val="both"/>
              <w:rPr>
                <w:rFonts w:ascii="Arial" w:hAnsi="Arial" w:cs="Arial"/>
                <w:b/>
                <w:bCs/>
                <w:lang w:val="en-US"/>
              </w:rPr>
            </w:pPr>
          </w:p>
          <w:p w:rsidR="00796F54" w:rsidRPr="00673E3B" w:rsidRDefault="00796F54" w:rsidP="00C93AC0">
            <w:pPr>
              <w:pStyle w:val="Sinespaciado"/>
              <w:jc w:val="both"/>
              <w:rPr>
                <w:rFonts w:ascii="Arial" w:hAnsi="Arial" w:cs="Arial"/>
                <w:b/>
                <w:bCs/>
                <w:lang w:val="en-US"/>
              </w:rPr>
            </w:pPr>
          </w:p>
          <w:p w:rsidR="00796F54" w:rsidRPr="00673E3B" w:rsidRDefault="00796F54" w:rsidP="00C93AC0">
            <w:pPr>
              <w:pStyle w:val="Sinespaciado"/>
              <w:jc w:val="both"/>
              <w:rPr>
                <w:rFonts w:ascii="Arial" w:hAnsi="Arial" w:cs="Arial"/>
                <w:b/>
                <w:bCs/>
                <w:lang w:val="en-US"/>
              </w:rPr>
            </w:pPr>
            <w:r w:rsidRPr="00673E3B">
              <w:rPr>
                <w:rFonts w:ascii="Arial" w:hAnsi="Arial" w:cs="Arial"/>
                <w:b/>
                <w:bCs/>
                <w:lang w:val="en-US"/>
              </w:rPr>
              <w:t xml:space="preserve">Introduction </w:t>
            </w:r>
          </w:p>
          <w:p w:rsidR="00796F54" w:rsidRPr="00673E3B" w:rsidRDefault="00796F54" w:rsidP="00C93AC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p>
        </w:tc>
        <w:tc>
          <w:tcPr>
            <w:tcW w:w="4319" w:type="dxa"/>
          </w:tcPr>
          <w:p w:rsidR="00796F54" w:rsidRPr="00673E3B" w:rsidRDefault="00796F54" w:rsidP="00C93AC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lang w:val="en-US"/>
              </w:rPr>
            </w:pPr>
            <w:r w:rsidRPr="00673E3B">
              <w:rPr>
                <w:noProof/>
                <w:lang w:val="es-AR" w:eastAsia="es-AR"/>
              </w:rPr>
              <w:drawing>
                <wp:inline distT="0" distB="0" distL="0" distR="0">
                  <wp:extent cx="1181100" cy="1010062"/>
                  <wp:effectExtent l="19050" t="0" r="0" b="0"/>
                  <wp:docPr id="10" name="Imagen 10" descr="http://tbmw.org/wp-content/uploads/graphics/Org%20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mw.org/wp-content/uploads/graphics/Org%20Chart.jpg"/>
                          <pic:cNvPicPr>
                            <a:picLocks noChangeAspect="1" noChangeArrowheads="1"/>
                          </pic:cNvPicPr>
                        </pic:nvPicPr>
                        <pic:blipFill>
                          <a:blip r:embed="rId4" cstate="print"/>
                          <a:srcRect/>
                          <a:stretch>
                            <a:fillRect/>
                          </a:stretch>
                        </pic:blipFill>
                        <pic:spPr bwMode="auto">
                          <a:xfrm>
                            <a:off x="0" y="0"/>
                            <a:ext cx="1188780" cy="1016630"/>
                          </a:xfrm>
                          <a:prstGeom prst="rect">
                            <a:avLst/>
                          </a:prstGeom>
                          <a:noFill/>
                          <a:ln w="9525">
                            <a:noFill/>
                            <a:miter lim="800000"/>
                            <a:headEnd/>
                            <a:tailEnd/>
                          </a:ln>
                        </pic:spPr>
                      </pic:pic>
                    </a:graphicData>
                  </a:graphic>
                </wp:inline>
              </w:drawing>
            </w:r>
          </w:p>
        </w:tc>
      </w:tr>
    </w:tbl>
    <w:p w:rsidR="00796F54" w:rsidRPr="00673E3B" w:rsidRDefault="00796F54" w:rsidP="00796F54">
      <w:pPr>
        <w:pStyle w:val="Sinespaciado"/>
        <w:jc w:val="both"/>
        <w:rPr>
          <w:rFonts w:ascii="Arial" w:hAnsi="Arial" w:cs="Arial"/>
          <w:b/>
          <w:bCs/>
          <w:lang w:val="en-US"/>
        </w:rPr>
      </w:pPr>
    </w:p>
    <w:p w:rsidR="00796F54" w:rsidRPr="00673E3B" w:rsidRDefault="00796F54" w:rsidP="00796F54">
      <w:pPr>
        <w:pStyle w:val="Sinespaciado"/>
        <w:jc w:val="both"/>
        <w:rPr>
          <w:rFonts w:ascii="Arial" w:hAnsi="Arial" w:cs="Arial"/>
          <w:b/>
          <w:bCs/>
          <w:lang w:val="en-US"/>
        </w:rPr>
      </w:pP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 xml:space="preserve">Consider the people who are reading your essay. They could be reading hundreds of essays! If you want to get their attention, you have to do it in the introduction. How can you spark their interest so they want to read on? You can do this by beginning with an attention grabber (startling information, anecdote, summary information, etc). In other words, the introduction should be designed to attract the reader's attention and give her/him an idea of the essay's focus. </w:t>
      </w: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 xml:space="preserve"> </w:t>
      </w: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 xml:space="preserve">The introduction should be about four sentences long including the attention grabber and sentences that will lead the reader from your opening to your thesis statement. The introduction paragraph should finish with your thesis statement. </w:t>
      </w:r>
    </w:p>
    <w:p w:rsidR="00796F54" w:rsidRPr="00673E3B" w:rsidRDefault="00796F54" w:rsidP="00796F54">
      <w:pPr>
        <w:pStyle w:val="Sinespaciado"/>
        <w:jc w:val="both"/>
        <w:rPr>
          <w:rFonts w:ascii="Arial" w:hAnsi="Arial" w:cs="Arial"/>
          <w:bCs/>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4319"/>
      </w:tblGrid>
      <w:tr w:rsidR="00796F54" w:rsidRPr="00673E3B" w:rsidTr="00C93AC0">
        <w:tc>
          <w:tcPr>
            <w:tcW w:w="4319" w:type="dxa"/>
          </w:tcPr>
          <w:p w:rsidR="00796F54" w:rsidRPr="00673E3B" w:rsidRDefault="00796F54" w:rsidP="00C93AC0">
            <w:pPr>
              <w:pStyle w:val="Sinespaciado"/>
              <w:jc w:val="both"/>
              <w:rPr>
                <w:rFonts w:ascii="Arial" w:hAnsi="Arial" w:cs="Arial"/>
                <w:b/>
                <w:bCs/>
                <w:lang w:val="en-US"/>
              </w:rPr>
            </w:pPr>
          </w:p>
          <w:p w:rsidR="00796F54" w:rsidRPr="00673E3B" w:rsidRDefault="00796F54" w:rsidP="00C93AC0">
            <w:pPr>
              <w:pStyle w:val="Sinespaciado"/>
              <w:jc w:val="both"/>
              <w:rPr>
                <w:rFonts w:ascii="Arial" w:hAnsi="Arial" w:cs="Arial"/>
                <w:b/>
                <w:bCs/>
                <w:lang w:val="en-US"/>
              </w:rPr>
            </w:pPr>
          </w:p>
          <w:p w:rsidR="00796F54" w:rsidRPr="00673E3B" w:rsidRDefault="00796F54" w:rsidP="00C93AC0">
            <w:pPr>
              <w:pStyle w:val="Sinespaciado"/>
              <w:jc w:val="both"/>
              <w:rPr>
                <w:rFonts w:ascii="Arial" w:hAnsi="Arial" w:cs="Arial"/>
                <w:b/>
                <w:bCs/>
                <w:lang w:val="en-US"/>
              </w:rPr>
            </w:pPr>
            <w:r w:rsidRPr="00673E3B">
              <w:rPr>
                <w:rFonts w:ascii="Arial" w:hAnsi="Arial" w:cs="Arial"/>
                <w:b/>
                <w:bCs/>
                <w:lang w:val="en-US"/>
              </w:rPr>
              <w:t xml:space="preserve">Conclusion </w:t>
            </w:r>
          </w:p>
          <w:p w:rsidR="00796F54" w:rsidRPr="00673E3B" w:rsidRDefault="00796F54" w:rsidP="00C93AC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p>
        </w:tc>
        <w:tc>
          <w:tcPr>
            <w:tcW w:w="4319" w:type="dxa"/>
          </w:tcPr>
          <w:p w:rsidR="00796F54" w:rsidRPr="00673E3B" w:rsidRDefault="00796F54" w:rsidP="00C93AC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lang w:val="en-US"/>
              </w:rPr>
            </w:pPr>
            <w:r w:rsidRPr="00673E3B">
              <w:rPr>
                <w:noProof/>
                <w:lang w:val="es-AR" w:eastAsia="es-AR"/>
              </w:rPr>
              <w:drawing>
                <wp:inline distT="0" distB="0" distL="0" distR="0">
                  <wp:extent cx="1186986" cy="1178352"/>
                  <wp:effectExtent l="19050" t="0" r="0" b="0"/>
                  <wp:docPr id="13" name="Imagen 13" descr="http://writemyessayonline.com/blog/wp-content/uploads/2014/07/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ritemyessayonline.com/blog/wp-content/uploads/2014/07/end.jpg"/>
                          <pic:cNvPicPr>
                            <a:picLocks noChangeAspect="1" noChangeArrowheads="1"/>
                          </pic:cNvPicPr>
                        </pic:nvPicPr>
                        <pic:blipFill>
                          <a:blip r:embed="rId5" cstate="print"/>
                          <a:srcRect/>
                          <a:stretch>
                            <a:fillRect/>
                          </a:stretch>
                        </pic:blipFill>
                        <pic:spPr bwMode="auto">
                          <a:xfrm>
                            <a:off x="0" y="0"/>
                            <a:ext cx="1190195" cy="1181538"/>
                          </a:xfrm>
                          <a:prstGeom prst="rect">
                            <a:avLst/>
                          </a:prstGeom>
                          <a:noFill/>
                          <a:ln w="9525">
                            <a:noFill/>
                            <a:miter lim="800000"/>
                            <a:headEnd/>
                            <a:tailEnd/>
                          </a:ln>
                        </pic:spPr>
                      </pic:pic>
                    </a:graphicData>
                  </a:graphic>
                </wp:inline>
              </w:drawing>
            </w:r>
          </w:p>
        </w:tc>
      </w:tr>
    </w:tbl>
    <w:p w:rsidR="00796F54" w:rsidRPr="00673E3B" w:rsidRDefault="00796F54" w:rsidP="00796F54">
      <w:pPr>
        <w:pStyle w:val="Sinespaciado"/>
        <w:jc w:val="both"/>
        <w:rPr>
          <w:rFonts w:ascii="Arial" w:hAnsi="Arial" w:cs="Arial"/>
          <w:b/>
          <w:bCs/>
          <w:lang w:val="en-US"/>
        </w:rPr>
      </w:pPr>
    </w:p>
    <w:p w:rsidR="00796F54" w:rsidRPr="00673E3B" w:rsidRDefault="00796F54" w:rsidP="00796F54">
      <w:pPr>
        <w:pStyle w:val="Sinespaciado"/>
        <w:jc w:val="both"/>
        <w:rPr>
          <w:rFonts w:ascii="Arial" w:hAnsi="Arial" w:cs="Arial"/>
          <w:bCs/>
          <w:lang w:val="en-US"/>
        </w:rPr>
      </w:pP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The conclusion brings closure to the reader, summing up your points or providing a final perspective on your topic. All the conclusion needs is three or four strong sentences which do not need to follow any set formula. Simply review the main points (being careful not to restate them exactly) or briefly describe your feelings about the topic. Even an </w:t>
      </w:r>
      <w:hyperlink r:id="rId6" w:anchor="anecdote" w:history="1">
        <w:r w:rsidRPr="00673E3B">
          <w:rPr>
            <w:rFonts w:ascii="Arial" w:hAnsi="Arial" w:cs="Arial"/>
            <w:bCs/>
            <w:lang w:val="en-US"/>
          </w:rPr>
          <w:t>anecdote</w:t>
        </w:r>
      </w:hyperlink>
      <w:r w:rsidRPr="00673E3B">
        <w:rPr>
          <w:rFonts w:ascii="Arial" w:hAnsi="Arial" w:cs="Arial"/>
          <w:bCs/>
          <w:lang w:val="en-US"/>
        </w:rPr>
        <w:t> can end your essay in a useful way.</w:t>
      </w:r>
    </w:p>
    <w:p w:rsidR="00796F54" w:rsidRPr="00673E3B" w:rsidRDefault="00796F54" w:rsidP="00796F54">
      <w:pPr>
        <w:pStyle w:val="Sinespaciado"/>
        <w:jc w:val="both"/>
        <w:rPr>
          <w:rFonts w:ascii="Arial" w:hAnsi="Arial" w:cs="Arial"/>
          <w:bCs/>
          <w:lang w:val="en-US"/>
        </w:rPr>
      </w:pP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Your conclusion is your last chance to show why you deserve this scholarship—but don’t summarize everything you have just said. Often the scholarship essay is short, so do not keep repeating things you just said a paragraph ago.</w:t>
      </w:r>
    </w:p>
    <w:p w:rsidR="00796F54" w:rsidRPr="00673E3B" w:rsidRDefault="00796F54" w:rsidP="00796F54">
      <w:pPr>
        <w:pStyle w:val="Sinespaciado"/>
        <w:jc w:val="both"/>
        <w:rPr>
          <w:rFonts w:ascii="Arial" w:hAnsi="Arial" w:cs="Arial"/>
          <w:bCs/>
          <w:lang w:val="en-US"/>
        </w:rPr>
      </w:pPr>
    </w:p>
    <w:p w:rsidR="00796F54" w:rsidRPr="00673E3B" w:rsidRDefault="00796F54" w:rsidP="00796F54">
      <w:pPr>
        <w:pStyle w:val="Sinespaciado"/>
        <w:jc w:val="both"/>
        <w:rPr>
          <w:rFonts w:ascii="Arial" w:hAnsi="Arial" w:cs="Arial"/>
          <w:bCs/>
          <w:lang w:val="en-US"/>
        </w:rPr>
      </w:pPr>
    </w:p>
    <w:p w:rsidR="00796F54" w:rsidRPr="00673E3B" w:rsidRDefault="00796F54" w:rsidP="00796F54">
      <w:pPr>
        <w:pStyle w:val="Sinespaciado"/>
        <w:jc w:val="both"/>
        <w:rPr>
          <w:rFonts w:ascii="Arial" w:hAnsi="Arial" w:cs="Arial"/>
          <w:bCs/>
          <w:lang w:val="en-US"/>
        </w:rPr>
      </w:pPr>
      <w:r w:rsidRPr="00673E3B">
        <w:rPr>
          <w:rFonts w:ascii="Arial" w:hAnsi="Arial" w:cs="Arial"/>
          <w:bCs/>
          <w:lang w:val="en-US"/>
        </w:rPr>
        <w:t>The introduction and conclusion complete the paragraphs of your essay. </w:t>
      </w:r>
      <w:r w:rsidRPr="00673E3B">
        <w:rPr>
          <w:rFonts w:ascii="Arial" w:hAnsi="Arial" w:cs="Arial"/>
          <w:bCs/>
          <w:lang w:val="en-US"/>
        </w:rPr>
        <w:br/>
        <w:t>Don't stop just yet! One more step remains before your essay is truly finished. </w:t>
      </w:r>
    </w:p>
    <w:p w:rsidR="00796F54" w:rsidRPr="00673E3B" w:rsidRDefault="00796F54" w:rsidP="00796F54">
      <w:pPr>
        <w:pStyle w:val="Sinespaciado"/>
        <w:jc w:val="both"/>
        <w:rPr>
          <w:rFonts w:ascii="Arial" w:hAnsi="Arial" w:cs="Arial"/>
          <w:lang w:val="en-US"/>
        </w:rPr>
      </w:pPr>
    </w:p>
    <w:p w:rsidR="00796F54" w:rsidRPr="00673E3B" w:rsidRDefault="00796F54" w:rsidP="00796F54">
      <w:pPr>
        <w:pStyle w:val="Sinespaciado"/>
        <w:jc w:val="both"/>
        <w:rPr>
          <w:rFonts w:ascii="Arial" w:hAnsi="Arial" w:cs="Arial"/>
          <w:lang w:val="en-US"/>
        </w:rPr>
      </w:pPr>
      <w:r w:rsidRPr="00673E3B">
        <w:rPr>
          <w:rFonts w:ascii="Arial" w:hAnsi="Arial" w:cs="Arial"/>
          <w:lang w:val="en-US"/>
        </w:rPr>
        <w:t xml:space="preserve">Now write the introduction and conclusion paragraph of your scholarship essay. </w:t>
      </w:r>
    </w:p>
    <w:p w:rsidR="00BB326B" w:rsidRPr="00796F54" w:rsidRDefault="00796F54" w:rsidP="00796F54">
      <w:pPr>
        <w:pStyle w:val="Sinespaciado"/>
        <w:jc w:val="both"/>
        <w:rPr>
          <w:rFonts w:ascii="Arial" w:hAnsi="Arial" w:cs="Arial"/>
          <w:lang w:val="en-US"/>
        </w:rPr>
      </w:pPr>
      <w:r w:rsidRPr="00673E3B">
        <w:rPr>
          <w:rFonts w:ascii="Arial" w:hAnsi="Arial" w:cs="Arial"/>
          <w:lang w:val="en-US"/>
        </w:rPr>
        <w:t>Once you have finished, check with your partner. Does the introduction paragraph catch your attention? Does the conclusion paragraph end the topic correctly? What suggestion could you provide to improve these paragraphs?</w:t>
      </w:r>
    </w:p>
    <w:sectPr w:rsidR="00BB326B" w:rsidRPr="00796F54" w:rsidSect="00796F54">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96F54"/>
    <w:rsid w:val="00001D5E"/>
    <w:rsid w:val="00004EF8"/>
    <w:rsid w:val="00007D01"/>
    <w:rsid w:val="00016651"/>
    <w:rsid w:val="000204CB"/>
    <w:rsid w:val="00026457"/>
    <w:rsid w:val="00027F93"/>
    <w:rsid w:val="00034F24"/>
    <w:rsid w:val="00035551"/>
    <w:rsid w:val="00036406"/>
    <w:rsid w:val="000433BB"/>
    <w:rsid w:val="0005134A"/>
    <w:rsid w:val="000541A0"/>
    <w:rsid w:val="0005484F"/>
    <w:rsid w:val="0005579B"/>
    <w:rsid w:val="000574B2"/>
    <w:rsid w:val="00057C3D"/>
    <w:rsid w:val="00060FB7"/>
    <w:rsid w:val="000662D5"/>
    <w:rsid w:val="00077059"/>
    <w:rsid w:val="00077712"/>
    <w:rsid w:val="000809BC"/>
    <w:rsid w:val="000855FB"/>
    <w:rsid w:val="00090286"/>
    <w:rsid w:val="00094EA6"/>
    <w:rsid w:val="000A2277"/>
    <w:rsid w:val="000B2E70"/>
    <w:rsid w:val="000B7B8C"/>
    <w:rsid w:val="000C1B27"/>
    <w:rsid w:val="000C2B76"/>
    <w:rsid w:val="000C2FF1"/>
    <w:rsid w:val="000C3FFC"/>
    <w:rsid w:val="000D20B8"/>
    <w:rsid w:val="000D5C13"/>
    <w:rsid w:val="000D608E"/>
    <w:rsid w:val="000D6780"/>
    <w:rsid w:val="000E604A"/>
    <w:rsid w:val="000E6694"/>
    <w:rsid w:val="000F1FB6"/>
    <w:rsid w:val="000F266D"/>
    <w:rsid w:val="000F4662"/>
    <w:rsid w:val="000F7D96"/>
    <w:rsid w:val="001007ED"/>
    <w:rsid w:val="00102EF6"/>
    <w:rsid w:val="0010428F"/>
    <w:rsid w:val="00104D79"/>
    <w:rsid w:val="00112306"/>
    <w:rsid w:val="001175E0"/>
    <w:rsid w:val="00120EC6"/>
    <w:rsid w:val="00133EC1"/>
    <w:rsid w:val="00134A5E"/>
    <w:rsid w:val="001449BC"/>
    <w:rsid w:val="001504F8"/>
    <w:rsid w:val="00151125"/>
    <w:rsid w:val="00157251"/>
    <w:rsid w:val="00157B15"/>
    <w:rsid w:val="0016061F"/>
    <w:rsid w:val="0016711D"/>
    <w:rsid w:val="001675FF"/>
    <w:rsid w:val="00171400"/>
    <w:rsid w:val="00174008"/>
    <w:rsid w:val="00176153"/>
    <w:rsid w:val="00181621"/>
    <w:rsid w:val="0018180F"/>
    <w:rsid w:val="001842EF"/>
    <w:rsid w:val="001875A9"/>
    <w:rsid w:val="00193025"/>
    <w:rsid w:val="00193409"/>
    <w:rsid w:val="001A0CF7"/>
    <w:rsid w:val="001A1914"/>
    <w:rsid w:val="001A3005"/>
    <w:rsid w:val="001A5153"/>
    <w:rsid w:val="001A6F52"/>
    <w:rsid w:val="001B4CF4"/>
    <w:rsid w:val="001B4F0F"/>
    <w:rsid w:val="001B7221"/>
    <w:rsid w:val="001B7E26"/>
    <w:rsid w:val="001C3BEA"/>
    <w:rsid w:val="001C7B75"/>
    <w:rsid w:val="001E1436"/>
    <w:rsid w:val="001E1E7E"/>
    <w:rsid w:val="001E2128"/>
    <w:rsid w:val="001E7947"/>
    <w:rsid w:val="001F19AD"/>
    <w:rsid w:val="001F7925"/>
    <w:rsid w:val="00202E81"/>
    <w:rsid w:val="00213E44"/>
    <w:rsid w:val="002271EC"/>
    <w:rsid w:val="002309FC"/>
    <w:rsid w:val="00234071"/>
    <w:rsid w:val="00243E03"/>
    <w:rsid w:val="0025076A"/>
    <w:rsid w:val="002531A0"/>
    <w:rsid w:val="00256982"/>
    <w:rsid w:val="00265038"/>
    <w:rsid w:val="0027250A"/>
    <w:rsid w:val="00272F24"/>
    <w:rsid w:val="0027412D"/>
    <w:rsid w:val="00282834"/>
    <w:rsid w:val="002A4377"/>
    <w:rsid w:val="002A6E22"/>
    <w:rsid w:val="002A7C2F"/>
    <w:rsid w:val="002B0510"/>
    <w:rsid w:val="002B18B0"/>
    <w:rsid w:val="002B2AEC"/>
    <w:rsid w:val="002C02B7"/>
    <w:rsid w:val="002C3190"/>
    <w:rsid w:val="002C4D46"/>
    <w:rsid w:val="002C680C"/>
    <w:rsid w:val="002D055F"/>
    <w:rsid w:val="002D1610"/>
    <w:rsid w:val="002D70C0"/>
    <w:rsid w:val="002D791C"/>
    <w:rsid w:val="002E55ED"/>
    <w:rsid w:val="002F470C"/>
    <w:rsid w:val="002F7D9B"/>
    <w:rsid w:val="00300371"/>
    <w:rsid w:val="00301F08"/>
    <w:rsid w:val="00302A63"/>
    <w:rsid w:val="0030479D"/>
    <w:rsid w:val="003078C9"/>
    <w:rsid w:val="00307FAF"/>
    <w:rsid w:val="00314061"/>
    <w:rsid w:val="0032583E"/>
    <w:rsid w:val="00336057"/>
    <w:rsid w:val="003406A1"/>
    <w:rsid w:val="00340C9B"/>
    <w:rsid w:val="00346FFA"/>
    <w:rsid w:val="0035020B"/>
    <w:rsid w:val="00351DF9"/>
    <w:rsid w:val="003634AB"/>
    <w:rsid w:val="00365743"/>
    <w:rsid w:val="00373F53"/>
    <w:rsid w:val="00380D0B"/>
    <w:rsid w:val="003A122B"/>
    <w:rsid w:val="003B7D69"/>
    <w:rsid w:val="003C49DC"/>
    <w:rsid w:val="003D0819"/>
    <w:rsid w:val="003D3AB9"/>
    <w:rsid w:val="003D4DAA"/>
    <w:rsid w:val="003D5730"/>
    <w:rsid w:val="003E0A0A"/>
    <w:rsid w:val="003E290D"/>
    <w:rsid w:val="003E7311"/>
    <w:rsid w:val="003F1D30"/>
    <w:rsid w:val="003F5834"/>
    <w:rsid w:val="003F7FB5"/>
    <w:rsid w:val="004030D2"/>
    <w:rsid w:val="00403A7C"/>
    <w:rsid w:val="004049BB"/>
    <w:rsid w:val="00410C11"/>
    <w:rsid w:val="00411D69"/>
    <w:rsid w:val="004124E4"/>
    <w:rsid w:val="00415E34"/>
    <w:rsid w:val="00417F92"/>
    <w:rsid w:val="00420F62"/>
    <w:rsid w:val="004260EB"/>
    <w:rsid w:val="00427AD8"/>
    <w:rsid w:val="00430F89"/>
    <w:rsid w:val="004321C7"/>
    <w:rsid w:val="0043308F"/>
    <w:rsid w:val="00443CC6"/>
    <w:rsid w:val="00451D9D"/>
    <w:rsid w:val="004602B9"/>
    <w:rsid w:val="00461744"/>
    <w:rsid w:val="0046350F"/>
    <w:rsid w:val="00467428"/>
    <w:rsid w:val="00480D15"/>
    <w:rsid w:val="00484A44"/>
    <w:rsid w:val="00485408"/>
    <w:rsid w:val="00485899"/>
    <w:rsid w:val="004860AF"/>
    <w:rsid w:val="004906B5"/>
    <w:rsid w:val="00494C10"/>
    <w:rsid w:val="004A3935"/>
    <w:rsid w:val="004A45C7"/>
    <w:rsid w:val="004B2AF9"/>
    <w:rsid w:val="004B47C2"/>
    <w:rsid w:val="004B60CA"/>
    <w:rsid w:val="004B6199"/>
    <w:rsid w:val="004C0ED7"/>
    <w:rsid w:val="004C259E"/>
    <w:rsid w:val="004D1633"/>
    <w:rsid w:val="004E43BE"/>
    <w:rsid w:val="004E4C18"/>
    <w:rsid w:val="004F258D"/>
    <w:rsid w:val="00504CE4"/>
    <w:rsid w:val="00512544"/>
    <w:rsid w:val="00513622"/>
    <w:rsid w:val="0051416F"/>
    <w:rsid w:val="00515834"/>
    <w:rsid w:val="0052241B"/>
    <w:rsid w:val="0052433C"/>
    <w:rsid w:val="00525E8C"/>
    <w:rsid w:val="00530164"/>
    <w:rsid w:val="005308CB"/>
    <w:rsid w:val="005309F0"/>
    <w:rsid w:val="00535DC2"/>
    <w:rsid w:val="005516A3"/>
    <w:rsid w:val="0055248D"/>
    <w:rsid w:val="005655DC"/>
    <w:rsid w:val="00570A02"/>
    <w:rsid w:val="00576258"/>
    <w:rsid w:val="00577F7E"/>
    <w:rsid w:val="005806F6"/>
    <w:rsid w:val="005845AE"/>
    <w:rsid w:val="00586B19"/>
    <w:rsid w:val="005963E2"/>
    <w:rsid w:val="00597576"/>
    <w:rsid w:val="005A24ED"/>
    <w:rsid w:val="005A5F31"/>
    <w:rsid w:val="005A7A41"/>
    <w:rsid w:val="005B0AFD"/>
    <w:rsid w:val="005B235F"/>
    <w:rsid w:val="005B2F1B"/>
    <w:rsid w:val="005B62F4"/>
    <w:rsid w:val="005B71DE"/>
    <w:rsid w:val="005C087D"/>
    <w:rsid w:val="005C08F1"/>
    <w:rsid w:val="005C455E"/>
    <w:rsid w:val="005C68A9"/>
    <w:rsid w:val="005D07AE"/>
    <w:rsid w:val="005D4255"/>
    <w:rsid w:val="005D61A3"/>
    <w:rsid w:val="005D64DE"/>
    <w:rsid w:val="005E2450"/>
    <w:rsid w:val="005E4C87"/>
    <w:rsid w:val="005E6B01"/>
    <w:rsid w:val="005F30C3"/>
    <w:rsid w:val="005F55ED"/>
    <w:rsid w:val="005F615F"/>
    <w:rsid w:val="005F61E7"/>
    <w:rsid w:val="005F66D9"/>
    <w:rsid w:val="00602DDE"/>
    <w:rsid w:val="0060361C"/>
    <w:rsid w:val="00605C6F"/>
    <w:rsid w:val="00613A61"/>
    <w:rsid w:val="00613E1C"/>
    <w:rsid w:val="00616249"/>
    <w:rsid w:val="00623A3F"/>
    <w:rsid w:val="00626085"/>
    <w:rsid w:val="006318E6"/>
    <w:rsid w:val="006435AE"/>
    <w:rsid w:val="00662E98"/>
    <w:rsid w:val="006648DC"/>
    <w:rsid w:val="006703CA"/>
    <w:rsid w:val="00671090"/>
    <w:rsid w:val="006714D4"/>
    <w:rsid w:val="006746E5"/>
    <w:rsid w:val="006771AA"/>
    <w:rsid w:val="006804ED"/>
    <w:rsid w:val="006835E0"/>
    <w:rsid w:val="006843A3"/>
    <w:rsid w:val="006849AA"/>
    <w:rsid w:val="0068568A"/>
    <w:rsid w:val="00686BB8"/>
    <w:rsid w:val="00692D00"/>
    <w:rsid w:val="00693334"/>
    <w:rsid w:val="00697536"/>
    <w:rsid w:val="006A1448"/>
    <w:rsid w:val="006A6803"/>
    <w:rsid w:val="006C08BD"/>
    <w:rsid w:val="006C4335"/>
    <w:rsid w:val="006D220B"/>
    <w:rsid w:val="006D2AC0"/>
    <w:rsid w:val="006D365B"/>
    <w:rsid w:val="006D4CE0"/>
    <w:rsid w:val="006D648D"/>
    <w:rsid w:val="006D7387"/>
    <w:rsid w:val="006D7572"/>
    <w:rsid w:val="006E03EB"/>
    <w:rsid w:val="006E1BBE"/>
    <w:rsid w:val="006E5771"/>
    <w:rsid w:val="006F0AF8"/>
    <w:rsid w:val="006F2A7A"/>
    <w:rsid w:val="006F6DD9"/>
    <w:rsid w:val="00703E07"/>
    <w:rsid w:val="00706B34"/>
    <w:rsid w:val="007076C7"/>
    <w:rsid w:val="00711340"/>
    <w:rsid w:val="00714BD2"/>
    <w:rsid w:val="00715609"/>
    <w:rsid w:val="00715AB7"/>
    <w:rsid w:val="00716292"/>
    <w:rsid w:val="007172F3"/>
    <w:rsid w:val="00720DB1"/>
    <w:rsid w:val="00721702"/>
    <w:rsid w:val="00724933"/>
    <w:rsid w:val="0075293C"/>
    <w:rsid w:val="007560F4"/>
    <w:rsid w:val="0076329D"/>
    <w:rsid w:val="007644AF"/>
    <w:rsid w:val="00765F36"/>
    <w:rsid w:val="007668C0"/>
    <w:rsid w:val="0076717B"/>
    <w:rsid w:val="00771FE3"/>
    <w:rsid w:val="00773A9C"/>
    <w:rsid w:val="00776F20"/>
    <w:rsid w:val="00781989"/>
    <w:rsid w:val="007845D3"/>
    <w:rsid w:val="007848A9"/>
    <w:rsid w:val="00784908"/>
    <w:rsid w:val="007937E5"/>
    <w:rsid w:val="00796866"/>
    <w:rsid w:val="00796F54"/>
    <w:rsid w:val="007A0753"/>
    <w:rsid w:val="007A66BF"/>
    <w:rsid w:val="007C1C69"/>
    <w:rsid w:val="007C439A"/>
    <w:rsid w:val="007D4194"/>
    <w:rsid w:val="007D4FC4"/>
    <w:rsid w:val="007D64B3"/>
    <w:rsid w:val="007D755B"/>
    <w:rsid w:val="007D78A5"/>
    <w:rsid w:val="007D78E7"/>
    <w:rsid w:val="007E4FCA"/>
    <w:rsid w:val="007E74D9"/>
    <w:rsid w:val="007F3F4C"/>
    <w:rsid w:val="007F4DDD"/>
    <w:rsid w:val="008004D5"/>
    <w:rsid w:val="00805873"/>
    <w:rsid w:val="00810436"/>
    <w:rsid w:val="00811225"/>
    <w:rsid w:val="0081435D"/>
    <w:rsid w:val="00814481"/>
    <w:rsid w:val="008247BA"/>
    <w:rsid w:val="00826363"/>
    <w:rsid w:val="00830A03"/>
    <w:rsid w:val="00835CD0"/>
    <w:rsid w:val="00842153"/>
    <w:rsid w:val="008461BC"/>
    <w:rsid w:val="00856292"/>
    <w:rsid w:val="008602F5"/>
    <w:rsid w:val="008653CC"/>
    <w:rsid w:val="00870EC3"/>
    <w:rsid w:val="00875E23"/>
    <w:rsid w:val="00876C9D"/>
    <w:rsid w:val="008805A8"/>
    <w:rsid w:val="00882E19"/>
    <w:rsid w:val="0088759A"/>
    <w:rsid w:val="00890180"/>
    <w:rsid w:val="00893549"/>
    <w:rsid w:val="008A1B52"/>
    <w:rsid w:val="008A3122"/>
    <w:rsid w:val="008B03E8"/>
    <w:rsid w:val="008B3B32"/>
    <w:rsid w:val="008B3D7B"/>
    <w:rsid w:val="008B68B2"/>
    <w:rsid w:val="008B6DFC"/>
    <w:rsid w:val="008B7E78"/>
    <w:rsid w:val="008C181C"/>
    <w:rsid w:val="008C2A42"/>
    <w:rsid w:val="008C3EE5"/>
    <w:rsid w:val="008C5FB2"/>
    <w:rsid w:val="008C735E"/>
    <w:rsid w:val="008D20D4"/>
    <w:rsid w:val="008D7E5E"/>
    <w:rsid w:val="008E07FB"/>
    <w:rsid w:val="008E4F3E"/>
    <w:rsid w:val="008E6C19"/>
    <w:rsid w:val="008F23EC"/>
    <w:rsid w:val="008F3ED2"/>
    <w:rsid w:val="008F52C9"/>
    <w:rsid w:val="009035C5"/>
    <w:rsid w:val="009071AA"/>
    <w:rsid w:val="00920BEB"/>
    <w:rsid w:val="00921A39"/>
    <w:rsid w:val="00922934"/>
    <w:rsid w:val="0092430A"/>
    <w:rsid w:val="00931BBA"/>
    <w:rsid w:val="00937554"/>
    <w:rsid w:val="009426F9"/>
    <w:rsid w:val="0094536C"/>
    <w:rsid w:val="00946645"/>
    <w:rsid w:val="0095279F"/>
    <w:rsid w:val="009563FA"/>
    <w:rsid w:val="00964570"/>
    <w:rsid w:val="009676B4"/>
    <w:rsid w:val="00971A72"/>
    <w:rsid w:val="0097325C"/>
    <w:rsid w:val="00976D4F"/>
    <w:rsid w:val="00987AE3"/>
    <w:rsid w:val="00994614"/>
    <w:rsid w:val="009A7077"/>
    <w:rsid w:val="009B22D7"/>
    <w:rsid w:val="009B2F28"/>
    <w:rsid w:val="009B7BA8"/>
    <w:rsid w:val="009C1A1E"/>
    <w:rsid w:val="009C3114"/>
    <w:rsid w:val="009C4395"/>
    <w:rsid w:val="009C7AC3"/>
    <w:rsid w:val="009D6A4D"/>
    <w:rsid w:val="009E07BC"/>
    <w:rsid w:val="009E0D0F"/>
    <w:rsid w:val="009E0E14"/>
    <w:rsid w:val="009E12F2"/>
    <w:rsid w:val="009E2DA6"/>
    <w:rsid w:val="009E4F6E"/>
    <w:rsid w:val="009F0FD6"/>
    <w:rsid w:val="009F3F40"/>
    <w:rsid w:val="009F4C46"/>
    <w:rsid w:val="00A012B0"/>
    <w:rsid w:val="00A04D1D"/>
    <w:rsid w:val="00A04F38"/>
    <w:rsid w:val="00A05CE0"/>
    <w:rsid w:val="00A10288"/>
    <w:rsid w:val="00A10491"/>
    <w:rsid w:val="00A135CA"/>
    <w:rsid w:val="00A168DF"/>
    <w:rsid w:val="00A16EB3"/>
    <w:rsid w:val="00A22531"/>
    <w:rsid w:val="00A228A9"/>
    <w:rsid w:val="00A23756"/>
    <w:rsid w:val="00A25036"/>
    <w:rsid w:val="00A26A84"/>
    <w:rsid w:val="00A271F6"/>
    <w:rsid w:val="00A27B37"/>
    <w:rsid w:val="00A3056B"/>
    <w:rsid w:val="00A30AB1"/>
    <w:rsid w:val="00A33B06"/>
    <w:rsid w:val="00A415F5"/>
    <w:rsid w:val="00A44B99"/>
    <w:rsid w:val="00A45976"/>
    <w:rsid w:val="00A63B6B"/>
    <w:rsid w:val="00A67562"/>
    <w:rsid w:val="00A700DF"/>
    <w:rsid w:val="00A71C65"/>
    <w:rsid w:val="00A722D5"/>
    <w:rsid w:val="00A74454"/>
    <w:rsid w:val="00A808BA"/>
    <w:rsid w:val="00A81630"/>
    <w:rsid w:val="00A84C31"/>
    <w:rsid w:val="00A850A2"/>
    <w:rsid w:val="00A90AD6"/>
    <w:rsid w:val="00A9588C"/>
    <w:rsid w:val="00AA2241"/>
    <w:rsid w:val="00AB4DB6"/>
    <w:rsid w:val="00AB6097"/>
    <w:rsid w:val="00AC28C1"/>
    <w:rsid w:val="00AC4397"/>
    <w:rsid w:val="00AD2221"/>
    <w:rsid w:val="00AF433F"/>
    <w:rsid w:val="00AF631B"/>
    <w:rsid w:val="00AF73EE"/>
    <w:rsid w:val="00B21CC2"/>
    <w:rsid w:val="00B34B48"/>
    <w:rsid w:val="00B40015"/>
    <w:rsid w:val="00B41C28"/>
    <w:rsid w:val="00B430D5"/>
    <w:rsid w:val="00B43BF2"/>
    <w:rsid w:val="00B47D07"/>
    <w:rsid w:val="00B727E0"/>
    <w:rsid w:val="00B73478"/>
    <w:rsid w:val="00B7671C"/>
    <w:rsid w:val="00B93C38"/>
    <w:rsid w:val="00B94585"/>
    <w:rsid w:val="00B9705A"/>
    <w:rsid w:val="00BA0733"/>
    <w:rsid w:val="00BA17C1"/>
    <w:rsid w:val="00BB2BD0"/>
    <w:rsid w:val="00BB2DE8"/>
    <w:rsid w:val="00BB326B"/>
    <w:rsid w:val="00BB3B84"/>
    <w:rsid w:val="00BB6526"/>
    <w:rsid w:val="00BC415D"/>
    <w:rsid w:val="00BC593C"/>
    <w:rsid w:val="00BC72A6"/>
    <w:rsid w:val="00BD221C"/>
    <w:rsid w:val="00BD30AF"/>
    <w:rsid w:val="00BD433D"/>
    <w:rsid w:val="00BD49F7"/>
    <w:rsid w:val="00BD4FA1"/>
    <w:rsid w:val="00BD6451"/>
    <w:rsid w:val="00BD797C"/>
    <w:rsid w:val="00BE026D"/>
    <w:rsid w:val="00BE4F16"/>
    <w:rsid w:val="00BE66BE"/>
    <w:rsid w:val="00BF2463"/>
    <w:rsid w:val="00C11FB7"/>
    <w:rsid w:val="00C12AB6"/>
    <w:rsid w:val="00C1374E"/>
    <w:rsid w:val="00C14E45"/>
    <w:rsid w:val="00C243F2"/>
    <w:rsid w:val="00C36227"/>
    <w:rsid w:val="00C43BF6"/>
    <w:rsid w:val="00C50097"/>
    <w:rsid w:val="00C5292B"/>
    <w:rsid w:val="00C549D3"/>
    <w:rsid w:val="00C65BFC"/>
    <w:rsid w:val="00C65E5E"/>
    <w:rsid w:val="00C67811"/>
    <w:rsid w:val="00C700D6"/>
    <w:rsid w:val="00C70670"/>
    <w:rsid w:val="00C7566E"/>
    <w:rsid w:val="00C75CE8"/>
    <w:rsid w:val="00C762A1"/>
    <w:rsid w:val="00C76851"/>
    <w:rsid w:val="00C779C5"/>
    <w:rsid w:val="00C81F77"/>
    <w:rsid w:val="00C836D0"/>
    <w:rsid w:val="00C86FD6"/>
    <w:rsid w:val="00C90352"/>
    <w:rsid w:val="00C9489E"/>
    <w:rsid w:val="00C95D0E"/>
    <w:rsid w:val="00CA23A8"/>
    <w:rsid w:val="00CA2B2F"/>
    <w:rsid w:val="00CA3973"/>
    <w:rsid w:val="00CD24AF"/>
    <w:rsid w:val="00CD7315"/>
    <w:rsid w:val="00CD7D47"/>
    <w:rsid w:val="00CE7C40"/>
    <w:rsid w:val="00CF5A0A"/>
    <w:rsid w:val="00CF6094"/>
    <w:rsid w:val="00D25E5F"/>
    <w:rsid w:val="00D2634B"/>
    <w:rsid w:val="00D4288D"/>
    <w:rsid w:val="00D43992"/>
    <w:rsid w:val="00D43CA5"/>
    <w:rsid w:val="00D444EF"/>
    <w:rsid w:val="00D44705"/>
    <w:rsid w:val="00D531B1"/>
    <w:rsid w:val="00D537A7"/>
    <w:rsid w:val="00D55158"/>
    <w:rsid w:val="00D557BF"/>
    <w:rsid w:val="00D5679F"/>
    <w:rsid w:val="00D628BB"/>
    <w:rsid w:val="00D63F61"/>
    <w:rsid w:val="00D8099A"/>
    <w:rsid w:val="00D8367A"/>
    <w:rsid w:val="00D84513"/>
    <w:rsid w:val="00D84892"/>
    <w:rsid w:val="00D9029D"/>
    <w:rsid w:val="00D91040"/>
    <w:rsid w:val="00D92109"/>
    <w:rsid w:val="00D975A3"/>
    <w:rsid w:val="00DA2273"/>
    <w:rsid w:val="00DA7F8F"/>
    <w:rsid w:val="00DB3B0D"/>
    <w:rsid w:val="00DB3E6A"/>
    <w:rsid w:val="00DB4193"/>
    <w:rsid w:val="00DC515E"/>
    <w:rsid w:val="00DC5532"/>
    <w:rsid w:val="00DD00F1"/>
    <w:rsid w:val="00DD08B9"/>
    <w:rsid w:val="00DD69F5"/>
    <w:rsid w:val="00DD70DE"/>
    <w:rsid w:val="00DE04C6"/>
    <w:rsid w:val="00DE0B89"/>
    <w:rsid w:val="00DE1C79"/>
    <w:rsid w:val="00DE53CB"/>
    <w:rsid w:val="00DE66D4"/>
    <w:rsid w:val="00DE6E8E"/>
    <w:rsid w:val="00DF3B2A"/>
    <w:rsid w:val="00E02772"/>
    <w:rsid w:val="00E172A8"/>
    <w:rsid w:val="00E20C47"/>
    <w:rsid w:val="00E2159E"/>
    <w:rsid w:val="00E2344F"/>
    <w:rsid w:val="00E23981"/>
    <w:rsid w:val="00E23F52"/>
    <w:rsid w:val="00E26F45"/>
    <w:rsid w:val="00E32813"/>
    <w:rsid w:val="00E33A1F"/>
    <w:rsid w:val="00E35079"/>
    <w:rsid w:val="00E513FA"/>
    <w:rsid w:val="00E612B8"/>
    <w:rsid w:val="00E62778"/>
    <w:rsid w:val="00E71A28"/>
    <w:rsid w:val="00E721B7"/>
    <w:rsid w:val="00E72BB2"/>
    <w:rsid w:val="00E7433A"/>
    <w:rsid w:val="00E75342"/>
    <w:rsid w:val="00E7538F"/>
    <w:rsid w:val="00E76647"/>
    <w:rsid w:val="00E86A2D"/>
    <w:rsid w:val="00E916BE"/>
    <w:rsid w:val="00EA1D10"/>
    <w:rsid w:val="00EA3BC6"/>
    <w:rsid w:val="00EA5070"/>
    <w:rsid w:val="00EB7530"/>
    <w:rsid w:val="00EC1576"/>
    <w:rsid w:val="00EC41F7"/>
    <w:rsid w:val="00EC5D0C"/>
    <w:rsid w:val="00ED3A88"/>
    <w:rsid w:val="00ED6302"/>
    <w:rsid w:val="00EE276D"/>
    <w:rsid w:val="00EE487D"/>
    <w:rsid w:val="00EF1F81"/>
    <w:rsid w:val="00EF4871"/>
    <w:rsid w:val="00F13791"/>
    <w:rsid w:val="00F1468A"/>
    <w:rsid w:val="00F1633D"/>
    <w:rsid w:val="00F20DA7"/>
    <w:rsid w:val="00F20EB0"/>
    <w:rsid w:val="00F223C4"/>
    <w:rsid w:val="00F225F3"/>
    <w:rsid w:val="00F31A84"/>
    <w:rsid w:val="00F3773A"/>
    <w:rsid w:val="00F40AFD"/>
    <w:rsid w:val="00F45E59"/>
    <w:rsid w:val="00F46659"/>
    <w:rsid w:val="00F47C13"/>
    <w:rsid w:val="00F5240F"/>
    <w:rsid w:val="00F52865"/>
    <w:rsid w:val="00F54C8F"/>
    <w:rsid w:val="00F55F34"/>
    <w:rsid w:val="00F67964"/>
    <w:rsid w:val="00F74000"/>
    <w:rsid w:val="00F75C77"/>
    <w:rsid w:val="00F807E0"/>
    <w:rsid w:val="00F87416"/>
    <w:rsid w:val="00F9101B"/>
    <w:rsid w:val="00F931EC"/>
    <w:rsid w:val="00F9537F"/>
    <w:rsid w:val="00F95E26"/>
    <w:rsid w:val="00F976B6"/>
    <w:rsid w:val="00FA0AFE"/>
    <w:rsid w:val="00FA1F0D"/>
    <w:rsid w:val="00FA2FA3"/>
    <w:rsid w:val="00FA70AF"/>
    <w:rsid w:val="00FC1A34"/>
    <w:rsid w:val="00FC4B13"/>
    <w:rsid w:val="00FD3516"/>
    <w:rsid w:val="00FE0201"/>
    <w:rsid w:val="00FE3D7A"/>
    <w:rsid w:val="00FE616C"/>
    <w:rsid w:val="00FF5FF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6F5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rsid w:val="00796F54"/>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ES_tradnl"/>
    </w:rPr>
  </w:style>
  <w:style w:type="table" w:styleId="Tablaconcuadrcula">
    <w:name w:val="Table Grid"/>
    <w:basedOn w:val="Tablanormal"/>
    <w:uiPriority w:val="59"/>
    <w:rsid w:val="00796F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F54"/>
    <w:rPr>
      <w:rFonts w:ascii="Tahoma" w:hAnsi="Tahoma" w:cs="Tahoma"/>
      <w:sz w:val="16"/>
      <w:szCs w:val="16"/>
    </w:rPr>
  </w:style>
  <w:style w:type="character" w:customStyle="1" w:styleId="TextodegloboCar">
    <w:name w:val="Texto de globo Car"/>
    <w:basedOn w:val="Fuentedeprrafopredeter"/>
    <w:link w:val="Textodeglobo"/>
    <w:uiPriority w:val="99"/>
    <w:semiHidden/>
    <w:rsid w:val="00796F54"/>
    <w:rPr>
      <w:rFonts w:ascii="Tahoma" w:eastAsia="Arial Unicode MS" w:hAnsi="Tahoma" w:cs="Tahoma"/>
      <w:sz w:val="16"/>
      <w:szCs w:val="16"/>
      <w:bdr w:val="ni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klivingston.tripod.com/essay/intro.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1837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2020-09-28T21:27:00Z</dcterms:created>
  <dcterms:modified xsi:type="dcterms:W3CDTF">2020-09-28T21:27:00Z</dcterms:modified>
</cp:coreProperties>
</file>