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5A" w:rsidRDefault="001C525A" w:rsidP="001C525A">
      <w:pPr>
        <w:jc w:val="center"/>
        <w:rPr>
          <w:rFonts w:ascii="Arial Black" w:hAnsi="Arial Black"/>
          <w:b/>
          <w:u w:val="single"/>
        </w:rPr>
      </w:pPr>
    </w:p>
    <w:p w:rsidR="00C95FB7" w:rsidRPr="001C525A" w:rsidRDefault="001C525A" w:rsidP="001C525A">
      <w:pPr>
        <w:jc w:val="center"/>
        <w:rPr>
          <w:rFonts w:ascii="Arial Black" w:hAnsi="Arial Black"/>
          <w:b/>
          <w:u w:val="single"/>
        </w:rPr>
      </w:pPr>
      <w:r w:rsidRPr="001C525A">
        <w:rPr>
          <w:rFonts w:ascii="Arial Black" w:hAnsi="Arial Black"/>
          <w:b/>
          <w:u w:val="single"/>
        </w:rPr>
        <w:t>MANTENIMIENTO DE</w:t>
      </w:r>
      <w:r w:rsidR="00C95FB7" w:rsidRPr="001C525A">
        <w:rPr>
          <w:rFonts w:ascii="Arial Black" w:hAnsi="Arial Black"/>
          <w:b/>
          <w:u w:val="single"/>
        </w:rPr>
        <w:t xml:space="preserve"> EQUIPOS MECÁNICOS</w:t>
      </w:r>
    </w:p>
    <w:p w:rsidR="001C525A" w:rsidRDefault="001C525A" w:rsidP="001C525A">
      <w:pPr>
        <w:rPr>
          <w:rFonts w:ascii="Arial Black" w:hAnsi="Arial Black"/>
          <w:u w:val="single"/>
        </w:rPr>
      </w:pPr>
      <w:bookmarkStart w:id="0" w:name="_GoBack"/>
      <w:bookmarkEnd w:id="0"/>
    </w:p>
    <w:p w:rsidR="00C95FB7" w:rsidRDefault="001C525A" w:rsidP="001C525A">
      <w:pPr>
        <w:rPr>
          <w:rFonts w:ascii="Arial Black" w:hAnsi="Arial Black"/>
          <w:u w:val="single"/>
        </w:rPr>
      </w:pPr>
      <w:r w:rsidRPr="001C525A">
        <w:rPr>
          <w:rFonts w:ascii="Arial Black" w:hAnsi="Arial Black"/>
          <w:u w:val="single"/>
        </w:rPr>
        <w:t xml:space="preserve">TRABAJO PRÁCTICO Nº </w:t>
      </w:r>
      <w:r w:rsidR="00C95FB7" w:rsidRPr="001C525A">
        <w:rPr>
          <w:rFonts w:ascii="Arial Black" w:hAnsi="Arial Black"/>
          <w:u w:val="single"/>
        </w:rPr>
        <w:t>2</w:t>
      </w:r>
    </w:p>
    <w:p w:rsidR="001C525A" w:rsidRPr="001C525A" w:rsidRDefault="001C525A">
      <w:pPr>
        <w:rPr>
          <w:b/>
          <w:u w:val="single"/>
        </w:rPr>
      </w:pPr>
      <w:r>
        <w:rPr>
          <w:b/>
          <w:u w:val="single"/>
        </w:rPr>
        <w:t xml:space="preserve">APELLIDO Y NOMBRE: </w:t>
      </w:r>
      <w:proofErr w:type="gramStart"/>
      <w:r>
        <w:rPr>
          <w:b/>
          <w:u w:val="single"/>
        </w:rPr>
        <w:t>…………………………………………………………………………………………………………</w:t>
      </w:r>
      <w:proofErr w:type="gramEnd"/>
    </w:p>
    <w:p w:rsidR="00C95FB7" w:rsidRDefault="001C525A">
      <w:pPr>
        <w:rPr>
          <w:sz w:val="20"/>
          <w:szCs w:val="20"/>
        </w:rPr>
      </w:pPr>
      <w:r w:rsidRPr="001C525A">
        <w:rPr>
          <w:b/>
          <w:sz w:val="20"/>
          <w:szCs w:val="20"/>
          <w:u w:val="single"/>
        </w:rPr>
        <w:t>DOCENTE</w:t>
      </w:r>
      <w:r w:rsidRPr="001C525A">
        <w:rPr>
          <w:sz w:val="20"/>
          <w:szCs w:val="20"/>
          <w:u w:val="single"/>
        </w:rPr>
        <w:t>:</w:t>
      </w:r>
      <w:r w:rsidRPr="001C525A">
        <w:rPr>
          <w:sz w:val="20"/>
          <w:szCs w:val="20"/>
        </w:rPr>
        <w:t xml:space="preserve"> NEIS JUAN CARLOS</w:t>
      </w:r>
    </w:p>
    <w:p w:rsidR="001C525A" w:rsidRPr="001C525A" w:rsidRDefault="001C525A">
      <w:pPr>
        <w:rPr>
          <w:sz w:val="20"/>
          <w:szCs w:val="20"/>
        </w:rPr>
      </w:pPr>
    </w:p>
    <w:p w:rsidR="007A3E7B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</w:rPr>
        <w:t>1)</w:t>
      </w:r>
      <w:r w:rsidRPr="001C525A">
        <w:rPr>
          <w:sz w:val="28"/>
          <w:szCs w:val="28"/>
          <w:lang w:val="es-ES"/>
        </w:rPr>
        <w:t>- ¿A qué se denomina válvulas en la industria?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>2)- Mencionar cuatro tipos de válvulas utilizadas en las industrias</w:t>
      </w:r>
      <w:r w:rsidR="001C525A">
        <w:rPr>
          <w:sz w:val="28"/>
          <w:szCs w:val="28"/>
          <w:lang w:val="es-ES"/>
        </w:rPr>
        <w:t>.</w:t>
      </w:r>
    </w:p>
    <w:p w:rsidR="00272922" w:rsidRPr="001C525A" w:rsidRDefault="00C95FB7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 xml:space="preserve">3)- Explicar cómo funciona </w:t>
      </w:r>
      <w:r w:rsidR="00272922" w:rsidRPr="001C525A">
        <w:rPr>
          <w:sz w:val="28"/>
          <w:szCs w:val="28"/>
          <w:lang w:val="es-ES"/>
        </w:rPr>
        <w:t>la válvula de globo o de asiento.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>4)- ¿A qué se denomina brida y para qué se utiliza?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>5)- ¿Qué es un rodamiento?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 xml:space="preserve">6)- </w:t>
      </w:r>
      <w:r w:rsidR="00C95FB7" w:rsidRPr="001C525A">
        <w:rPr>
          <w:sz w:val="28"/>
          <w:szCs w:val="28"/>
          <w:lang w:val="es-ES"/>
        </w:rPr>
        <w:t>Graficar las partes de un rodamiento y explicar las funciones que cumple cada una de ellas.</w:t>
      </w:r>
    </w:p>
    <w:p w:rsidR="00272922" w:rsidRPr="001C525A" w:rsidRDefault="00C95FB7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>7)- Clasificar los rodamientos según sus modelos constructivos</w:t>
      </w:r>
      <w:r w:rsidR="001C525A">
        <w:rPr>
          <w:sz w:val="28"/>
          <w:szCs w:val="28"/>
          <w:lang w:val="es-ES"/>
        </w:rPr>
        <w:t>.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>8)- ¿Qué tipos de fuerzas pueden actuar sobre un rodamiento?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>9)- ¿</w:t>
      </w:r>
      <w:r w:rsidR="00C95FB7" w:rsidRPr="001C525A">
        <w:rPr>
          <w:sz w:val="28"/>
          <w:szCs w:val="28"/>
          <w:lang w:val="es-ES"/>
        </w:rPr>
        <w:t xml:space="preserve">Cuándo </w:t>
      </w:r>
      <w:r w:rsidRPr="001C525A">
        <w:rPr>
          <w:sz w:val="28"/>
          <w:szCs w:val="28"/>
          <w:lang w:val="es-ES"/>
        </w:rPr>
        <w:t>se utilizan los rodamientos rígidos de bolas?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>10)- ¿Dónde es necesario utilizar los rodamientos de rodillos cónicos?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>11)- ¿Qué tipos de lubricantes se utilizan?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>12)- ¿Cómo se calcula el valor de la cantidad de grasa al relubricar?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>13)- ¿</w:t>
      </w:r>
      <w:r w:rsidR="00C95FB7" w:rsidRPr="001C525A">
        <w:rPr>
          <w:sz w:val="28"/>
          <w:szCs w:val="28"/>
          <w:lang w:val="es-ES"/>
        </w:rPr>
        <w:t xml:space="preserve">Qué </w:t>
      </w:r>
      <w:r w:rsidRPr="001C525A">
        <w:rPr>
          <w:sz w:val="28"/>
          <w:szCs w:val="28"/>
          <w:lang w:val="es-ES"/>
        </w:rPr>
        <w:t xml:space="preserve">fórmula </w:t>
      </w:r>
      <w:r w:rsidR="00C95FB7" w:rsidRPr="001C525A">
        <w:rPr>
          <w:sz w:val="28"/>
          <w:szCs w:val="28"/>
          <w:lang w:val="es-ES"/>
        </w:rPr>
        <w:t>podríamos utilizar</w:t>
      </w:r>
      <w:r w:rsidRPr="001C525A">
        <w:rPr>
          <w:sz w:val="28"/>
          <w:szCs w:val="28"/>
          <w:lang w:val="es-ES"/>
        </w:rPr>
        <w:t xml:space="preserve"> para calcular el intervalo de re-lubricación?</w:t>
      </w:r>
    </w:p>
    <w:p w:rsidR="00272922" w:rsidRPr="001C525A" w:rsidRDefault="00272922">
      <w:pPr>
        <w:rPr>
          <w:sz w:val="28"/>
          <w:szCs w:val="28"/>
          <w:lang w:val="es-ES"/>
        </w:rPr>
      </w:pPr>
      <w:r w:rsidRPr="001C525A">
        <w:rPr>
          <w:sz w:val="28"/>
          <w:szCs w:val="28"/>
          <w:lang w:val="es-ES"/>
        </w:rPr>
        <w:t xml:space="preserve">14)- </w:t>
      </w:r>
      <w:r w:rsidR="00C95FB7" w:rsidRPr="001C525A">
        <w:rPr>
          <w:sz w:val="28"/>
          <w:szCs w:val="28"/>
          <w:lang w:val="es-ES"/>
        </w:rPr>
        <w:t xml:space="preserve">Nombrar los elementos utilizados </w:t>
      </w:r>
      <w:r w:rsidRPr="001C525A">
        <w:rPr>
          <w:sz w:val="28"/>
          <w:szCs w:val="28"/>
          <w:lang w:val="es-ES"/>
        </w:rPr>
        <w:t>para el montaj</w:t>
      </w:r>
      <w:r w:rsidR="00C95FB7" w:rsidRPr="001C525A">
        <w:rPr>
          <w:sz w:val="28"/>
          <w:szCs w:val="28"/>
          <w:lang w:val="es-ES"/>
        </w:rPr>
        <w:t>e y desmontaje de un rodamiento</w:t>
      </w:r>
      <w:r w:rsidR="001C525A">
        <w:rPr>
          <w:sz w:val="28"/>
          <w:szCs w:val="28"/>
          <w:lang w:val="es-ES"/>
        </w:rPr>
        <w:t>.</w:t>
      </w:r>
      <w:r w:rsidR="00C95FB7" w:rsidRPr="001C525A">
        <w:rPr>
          <w:sz w:val="28"/>
          <w:szCs w:val="28"/>
          <w:lang w:val="es-ES"/>
        </w:rPr>
        <w:t xml:space="preserve"> </w:t>
      </w:r>
    </w:p>
    <w:p w:rsidR="00272922" w:rsidRPr="001C525A" w:rsidRDefault="00272922">
      <w:pPr>
        <w:rPr>
          <w:sz w:val="28"/>
          <w:szCs w:val="28"/>
          <w:lang w:val="es-ES"/>
        </w:rPr>
      </w:pPr>
    </w:p>
    <w:sectPr w:rsidR="00272922" w:rsidRPr="001C52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B7" w:rsidRDefault="00C95FB7" w:rsidP="00C95FB7">
      <w:pPr>
        <w:spacing w:after="0" w:line="240" w:lineRule="auto"/>
      </w:pPr>
      <w:r>
        <w:separator/>
      </w:r>
    </w:p>
  </w:endnote>
  <w:endnote w:type="continuationSeparator" w:id="0">
    <w:p w:rsidR="00C95FB7" w:rsidRDefault="00C95FB7" w:rsidP="00C9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B7" w:rsidRDefault="00C95FB7" w:rsidP="00C95FB7">
      <w:pPr>
        <w:spacing w:after="0" w:line="240" w:lineRule="auto"/>
      </w:pPr>
      <w:r>
        <w:separator/>
      </w:r>
    </w:p>
  </w:footnote>
  <w:footnote w:type="continuationSeparator" w:id="0">
    <w:p w:rsidR="00C95FB7" w:rsidRDefault="00C95FB7" w:rsidP="00C9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FB7" w:rsidRDefault="00C95FB7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C95FB7" w:rsidRPr="001C525A" w:rsidRDefault="00C95FB7" w:rsidP="001C525A">
                              <w:pPr>
                                <w:pStyle w:val="Encabezado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C525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TECNICATURA </w:t>
                              </w:r>
                              <w:r w:rsidR="001C525A" w:rsidRPr="001C525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SUPERIOR EN</w:t>
                              </w:r>
                              <w:r w:rsidRPr="001C525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MANTENIMIENTO INDUSTRIAL                  AÑO</w:t>
                              </w:r>
                              <w:r w:rsidR="001C525A" w:rsidRPr="001C525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: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C95FB7" w:rsidRPr="001C525A" w:rsidRDefault="00C95FB7" w:rsidP="001C525A">
                        <w:pPr>
                          <w:pStyle w:val="Encabezado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C525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TECNICATURA </w:t>
                        </w:r>
                        <w:r w:rsidR="001C525A" w:rsidRPr="001C525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SUPERIOR EN</w:t>
                        </w:r>
                        <w:r w:rsidRPr="001C525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MANTENIMIENTO INDUSTRIAL                  AÑO</w:t>
                        </w:r>
                        <w:r w:rsidR="001C525A" w:rsidRPr="001C525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: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22"/>
    <w:rsid w:val="001C525A"/>
    <w:rsid w:val="00272922"/>
    <w:rsid w:val="007A3E7B"/>
    <w:rsid w:val="00C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9E72A5-B718-403F-A5F6-35A25274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FB7"/>
  </w:style>
  <w:style w:type="paragraph" w:styleId="Piedepgina">
    <w:name w:val="footer"/>
    <w:basedOn w:val="Normal"/>
    <w:link w:val="PiedepginaCar"/>
    <w:uiPriority w:val="99"/>
    <w:unhideWhenUsed/>
    <w:rsid w:val="00C95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FB7"/>
  </w:style>
  <w:style w:type="paragraph" w:styleId="Textodeglobo">
    <w:name w:val="Balloon Text"/>
    <w:basedOn w:val="Normal"/>
    <w:link w:val="TextodegloboCar"/>
    <w:uiPriority w:val="99"/>
    <w:semiHidden/>
    <w:unhideWhenUsed/>
    <w:rsid w:val="001C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TECNICATURA SUPERIOR EN MANTENIMIENTO INDUSTRIAL                  AÑO: 2021</dc:title>
  <dc:subject/>
  <dc:creator>Miryam</dc:creator>
  <cp:keywords/>
  <dc:description/>
  <cp:lastModifiedBy>Miryam</cp:lastModifiedBy>
  <cp:revision>1</cp:revision>
  <cp:lastPrinted>2021-05-13T21:47:00Z</cp:lastPrinted>
  <dcterms:created xsi:type="dcterms:W3CDTF">2021-05-13T21:21:00Z</dcterms:created>
  <dcterms:modified xsi:type="dcterms:W3CDTF">2021-05-13T21:51:00Z</dcterms:modified>
</cp:coreProperties>
</file>